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4262" w14:textId="423049AB" w:rsidR="00585CDC" w:rsidRPr="00951E44" w:rsidRDefault="00B0284A" w:rsidP="00B815E9">
      <w:pPr>
        <w:jc w:val="center"/>
        <w:rPr>
          <w:rFonts w:ascii="Garamond" w:hAnsi="Garamond" w:cs="Times New Roman"/>
          <w:b/>
          <w:sz w:val="36"/>
          <w:szCs w:val="36"/>
        </w:rPr>
      </w:pPr>
      <w:r>
        <w:rPr>
          <w:rFonts w:ascii="Garamond" w:hAnsi="Garamond" w:cs="Times New Roman"/>
          <w:b/>
          <w:sz w:val="36"/>
          <w:szCs w:val="36"/>
        </w:rPr>
        <w:t>20</w:t>
      </w:r>
      <w:r w:rsidR="0028268C">
        <w:rPr>
          <w:rFonts w:ascii="Garamond" w:hAnsi="Garamond" w:cs="Times New Roman"/>
          <w:b/>
          <w:sz w:val="36"/>
          <w:szCs w:val="36"/>
        </w:rPr>
        <w:t>2</w:t>
      </w:r>
      <w:r w:rsidR="00321C68">
        <w:rPr>
          <w:rFonts w:ascii="Garamond" w:hAnsi="Garamond" w:cs="Times New Roman"/>
          <w:b/>
          <w:sz w:val="36"/>
          <w:szCs w:val="36"/>
        </w:rPr>
        <w:t>5</w:t>
      </w:r>
      <w:r>
        <w:rPr>
          <w:rFonts w:ascii="Garamond" w:hAnsi="Garamond" w:cs="Times New Roman"/>
          <w:b/>
          <w:sz w:val="36"/>
          <w:szCs w:val="36"/>
        </w:rPr>
        <w:t>-20</w:t>
      </w:r>
      <w:r w:rsidR="0028268C">
        <w:rPr>
          <w:rFonts w:ascii="Garamond" w:hAnsi="Garamond" w:cs="Times New Roman"/>
          <w:b/>
          <w:sz w:val="36"/>
          <w:szCs w:val="36"/>
        </w:rPr>
        <w:t>2</w:t>
      </w:r>
      <w:r w:rsidR="00321C68">
        <w:rPr>
          <w:rFonts w:ascii="Garamond" w:hAnsi="Garamond" w:cs="Times New Roman"/>
          <w:b/>
          <w:sz w:val="36"/>
          <w:szCs w:val="36"/>
        </w:rPr>
        <w:t>6</w:t>
      </w:r>
      <w:r w:rsidRPr="00951E44">
        <w:rPr>
          <w:rFonts w:ascii="Garamond" w:hAnsi="Garamond" w:cs="Times New Roman"/>
          <w:b/>
          <w:sz w:val="36"/>
          <w:szCs w:val="36"/>
        </w:rPr>
        <w:t xml:space="preserve"> PUPILLAGE GROUPS</w:t>
      </w:r>
    </w:p>
    <w:p w14:paraId="2C253F98" w14:textId="593D4861" w:rsidR="00341E2D" w:rsidRDefault="00B0284A" w:rsidP="00403E41">
      <w:pPr>
        <w:spacing w:after="0" w:line="240" w:lineRule="auto"/>
        <w:rPr>
          <w:rFonts w:ascii="Garamond" w:hAnsi="Garamond" w:cs="Arial"/>
          <w:b/>
          <w:i/>
        </w:rPr>
      </w:pPr>
      <w:r w:rsidRPr="00C077F2">
        <w:rPr>
          <w:rFonts w:ascii="Garamond" w:hAnsi="Garamond" w:cs="Arial"/>
        </w:rPr>
        <w:t xml:space="preserve">September </w:t>
      </w:r>
      <w:r w:rsidR="00F7375C">
        <w:rPr>
          <w:rFonts w:ascii="Garamond" w:hAnsi="Garamond" w:cs="Arial"/>
        </w:rPr>
        <w:t>29</w:t>
      </w:r>
      <w:r w:rsidRPr="00C077F2">
        <w:rPr>
          <w:rFonts w:ascii="Garamond" w:hAnsi="Garamond" w:cs="Arial"/>
        </w:rPr>
        <w:t>, 202</w:t>
      </w:r>
      <w:r w:rsidR="00E01B05">
        <w:rPr>
          <w:rFonts w:ascii="Garamond" w:hAnsi="Garamond" w:cs="Arial"/>
        </w:rPr>
        <w:t>5</w:t>
      </w:r>
      <w:r w:rsidR="00963C7E">
        <w:rPr>
          <w:rFonts w:ascii="Garamond" w:hAnsi="Garamond" w:cs="Arial"/>
        </w:rPr>
        <w:t xml:space="preserve"> – </w:t>
      </w:r>
      <w:r w:rsidR="00963C7E" w:rsidRPr="00F60DF9">
        <w:rPr>
          <w:rFonts w:ascii="Garamond" w:hAnsi="Garamond" w:cs="Arial"/>
          <w:b/>
          <w:bCs/>
          <w:highlight w:val="yellow"/>
        </w:rPr>
        <w:t>UNION TRUST BUILDING</w:t>
      </w:r>
      <w:r w:rsidR="00F60DF9" w:rsidRPr="00F60DF9">
        <w:rPr>
          <w:rFonts w:ascii="Garamond" w:hAnsi="Garamond" w:cs="Arial"/>
          <w:b/>
          <w:bCs/>
          <w:highlight w:val="yellow"/>
        </w:rPr>
        <w:t>, “The Square” Conference Room</w:t>
      </w:r>
      <w:r w:rsidR="00A21E5F" w:rsidRPr="00C077F2">
        <w:rPr>
          <w:rFonts w:ascii="Garamond" w:hAnsi="Garamond" w:cs="Arial"/>
        </w:rPr>
        <w:br/>
      </w:r>
      <w:r w:rsidRPr="00C077F2">
        <w:rPr>
          <w:rStyle w:val="aqj"/>
          <w:rFonts w:ascii="Garamond" w:hAnsi="Garamond" w:cs="Arial"/>
          <w:b/>
        </w:rPr>
        <w:t>Gro</w:t>
      </w:r>
      <w:r w:rsidRPr="00C077F2">
        <w:rPr>
          <w:rFonts w:ascii="Garamond" w:hAnsi="Garamond" w:cs="Arial"/>
          <w:b/>
          <w:bCs/>
        </w:rPr>
        <w:t>up Leader</w:t>
      </w:r>
      <w:r w:rsidR="00C9453D">
        <w:rPr>
          <w:rFonts w:ascii="Garamond" w:hAnsi="Garamond" w:cs="Arial"/>
          <w:b/>
          <w:bCs/>
        </w:rPr>
        <w:t>s</w:t>
      </w:r>
      <w:r w:rsidRPr="00C077F2">
        <w:rPr>
          <w:rFonts w:ascii="Garamond" w:hAnsi="Garamond" w:cs="Arial"/>
          <w:b/>
          <w:bCs/>
        </w:rPr>
        <w:t xml:space="preserve">: </w:t>
      </w:r>
      <w:r w:rsidR="0081523A" w:rsidRPr="00C077F2">
        <w:rPr>
          <w:rFonts w:ascii="Garamond" w:hAnsi="Garamond" w:cs="Arial"/>
          <w:b/>
          <w:bCs/>
        </w:rPr>
        <w:t xml:space="preserve"> </w:t>
      </w:r>
      <w:r w:rsidR="00CF1A5E" w:rsidRPr="00CF1A5E">
        <w:rPr>
          <w:rStyle w:val="aqj"/>
          <w:rFonts w:ascii="Garamond" w:hAnsi="Garamond" w:cs="Arial"/>
        </w:rPr>
        <w:t xml:space="preserve"> </w:t>
      </w:r>
      <w:r w:rsidR="00E069F5" w:rsidRPr="00E069F5">
        <w:rPr>
          <w:rFonts w:ascii="Garamond" w:hAnsi="Garamond" w:cs="Arial"/>
          <w:b/>
          <w:bCs/>
          <w:iCs/>
        </w:rPr>
        <w:t xml:space="preserve"> </w:t>
      </w:r>
      <w:r w:rsidR="009F542B">
        <w:rPr>
          <w:rFonts w:ascii="Garamond" w:hAnsi="Garamond" w:cs="Arial"/>
          <w:b/>
          <w:bCs/>
          <w:iCs/>
        </w:rPr>
        <w:t>David DuMont</w:t>
      </w:r>
      <w:r w:rsidR="00C9453D">
        <w:rPr>
          <w:rFonts w:ascii="Garamond" w:hAnsi="Garamond" w:cs="Arial"/>
          <w:b/>
          <w:bCs/>
          <w:iCs/>
        </w:rPr>
        <w:t xml:space="preserve"> and </w:t>
      </w:r>
      <w:r w:rsidR="00A74B55">
        <w:rPr>
          <w:rFonts w:ascii="Garamond" w:hAnsi="Garamond" w:cs="Arial"/>
          <w:b/>
          <w:bCs/>
          <w:iCs/>
        </w:rPr>
        <w:t xml:space="preserve">David Oberdick </w:t>
      </w:r>
    </w:p>
    <w:p w14:paraId="71291BDE" w14:textId="77777777" w:rsidR="00321C68" w:rsidRDefault="00F7375C" w:rsidP="00403E41">
      <w:pPr>
        <w:spacing w:after="0" w:line="240" w:lineRule="auto"/>
        <w:rPr>
          <w:rFonts w:ascii="Garamond" w:hAnsi="Garamond" w:cs="Arial"/>
          <w:b/>
          <w:i/>
        </w:rPr>
      </w:pPr>
      <w:r>
        <w:rPr>
          <w:rFonts w:ascii="Garamond" w:hAnsi="Garamond" w:cs="Arial"/>
          <w:b/>
          <w:i/>
        </w:rPr>
        <w:t>Speed Networking</w:t>
      </w:r>
      <w:r w:rsidR="00321C68">
        <w:rPr>
          <w:rFonts w:ascii="Garamond" w:hAnsi="Garamond" w:cs="Arial"/>
          <w:b/>
          <w:i/>
        </w:rPr>
        <w:t xml:space="preserve">.   </w:t>
      </w:r>
    </w:p>
    <w:p w14:paraId="0C50FF81" w14:textId="28DF72FB" w:rsidR="003618A8" w:rsidRPr="00C077F2" w:rsidRDefault="00B0284A" w:rsidP="00403E41">
      <w:pPr>
        <w:spacing w:after="0" w:line="240" w:lineRule="auto"/>
        <w:rPr>
          <w:rFonts w:ascii="Garamond" w:hAnsi="Garamond" w:cs="Arial"/>
          <w:bCs/>
          <w:iCs/>
        </w:rPr>
      </w:pPr>
      <w:r w:rsidRPr="00C077F2">
        <w:rPr>
          <w:rFonts w:ascii="Garamond" w:hAnsi="Garamond" w:cs="Arial"/>
          <w:bCs/>
          <w:iCs/>
        </w:rPr>
        <w:t xml:space="preserve">(Program Description:  </w:t>
      </w:r>
      <w:r w:rsidR="00321C68" w:rsidRPr="00A9589E">
        <w:rPr>
          <w:rFonts w:ascii="Garamond" w:hAnsi="Garamond" w:cs="Arial"/>
          <w:bCs/>
          <w:iCs/>
        </w:rPr>
        <w:t>This is a structured meeting where participants have short, timed conversations in small groups  with many different people to exchange information and make connections for mentoring and networking. The format involves brief introductions, business discussions, and the exchange of contact information. Participants rotate through a series of short interactions, allowing them to meet numerous new people in a short period</w:t>
      </w:r>
      <w:r w:rsidR="00321C68">
        <w:rPr>
          <w:rFonts w:ascii="Garamond" w:hAnsi="Garamond" w:cs="Arial"/>
          <w:bCs/>
          <w:iCs/>
        </w:rPr>
        <w:t>.</w:t>
      </w:r>
      <w:r w:rsidR="007154CF" w:rsidRPr="00C077F2">
        <w:rPr>
          <w:rFonts w:ascii="Garamond" w:hAnsi="Garamond" w:cs="Arial"/>
          <w:bCs/>
          <w:iCs/>
        </w:rPr>
        <w:t>)</w:t>
      </w:r>
    </w:p>
    <w:p w14:paraId="03EF9143" w14:textId="77777777" w:rsidR="005E6673" w:rsidRPr="00C077F2" w:rsidRDefault="005E6673" w:rsidP="00403E41">
      <w:pPr>
        <w:spacing w:after="0" w:line="240" w:lineRule="auto"/>
        <w:rPr>
          <w:rFonts w:ascii="Garamond" w:hAnsi="Garamond" w:cs="Arial"/>
          <w:bCs/>
          <w:iCs/>
        </w:rPr>
      </w:pPr>
    </w:p>
    <w:p w14:paraId="29E00AAE" w14:textId="77777777" w:rsidR="000C0298" w:rsidRDefault="000C0298" w:rsidP="000C0298">
      <w:pPr>
        <w:spacing w:after="0" w:line="240" w:lineRule="auto"/>
        <w:rPr>
          <w:rFonts w:ascii="Garamond" w:hAnsi="Garamond" w:cs="Arial"/>
          <w:bCs/>
          <w:iCs/>
        </w:rPr>
      </w:pPr>
      <w:r w:rsidRPr="00C077F2">
        <w:rPr>
          <w:rFonts w:ascii="Garamond" w:hAnsi="Garamond" w:cs="Arial"/>
          <w:bCs/>
          <w:iCs/>
        </w:rPr>
        <w:t>Jaden Rankin-</w:t>
      </w:r>
      <w:r w:rsidRPr="00341E2D">
        <w:rPr>
          <w:rFonts w:ascii="Garamond" w:hAnsi="Garamond" w:cs="Arial"/>
          <w:bCs/>
          <w:iCs/>
        </w:rPr>
        <w:t>Wahlers</w:t>
      </w:r>
    </w:p>
    <w:p w14:paraId="21F56AC3" w14:textId="77777777" w:rsidR="000C0298" w:rsidRDefault="000C0298" w:rsidP="000C0298">
      <w:pPr>
        <w:spacing w:after="0" w:line="240" w:lineRule="auto"/>
        <w:rPr>
          <w:rFonts w:ascii="Garamond" w:hAnsi="Garamond" w:cs="Arial"/>
          <w:bCs/>
          <w:iCs/>
        </w:rPr>
      </w:pPr>
      <w:r w:rsidRPr="004F49E2">
        <w:rPr>
          <w:rFonts w:ascii="Garamond" w:hAnsi="Garamond" w:cs="Arial"/>
          <w:bCs/>
          <w:iCs/>
          <w:color w:val="000000" w:themeColor="text1"/>
        </w:rPr>
        <w:t xml:space="preserve">David </w:t>
      </w:r>
      <w:r w:rsidRPr="00C077F2">
        <w:rPr>
          <w:rFonts w:ascii="Garamond" w:hAnsi="Garamond" w:cs="Arial"/>
          <w:bCs/>
          <w:iCs/>
        </w:rPr>
        <w:t>DuMont</w:t>
      </w:r>
    </w:p>
    <w:p w14:paraId="42FCBC30" w14:textId="77777777" w:rsidR="000C0298" w:rsidRDefault="000C0298" w:rsidP="000C0298">
      <w:pPr>
        <w:spacing w:after="0" w:line="240" w:lineRule="auto"/>
        <w:rPr>
          <w:rFonts w:ascii="Garamond" w:hAnsi="Garamond" w:cs="Arial"/>
          <w:bCs/>
        </w:rPr>
      </w:pPr>
      <w:r>
        <w:rPr>
          <w:rFonts w:ascii="Garamond" w:hAnsi="Garamond" w:cs="Arial"/>
          <w:bCs/>
        </w:rPr>
        <w:t>Christian Ehret</w:t>
      </w:r>
    </w:p>
    <w:p w14:paraId="3B2FCD52" w14:textId="77777777" w:rsidR="000C0298" w:rsidRDefault="000C0298" w:rsidP="000C0298">
      <w:pPr>
        <w:spacing w:after="0" w:line="240" w:lineRule="auto"/>
        <w:rPr>
          <w:rFonts w:ascii="Garamond" w:hAnsi="Garamond" w:cs="Arial"/>
        </w:rPr>
      </w:pPr>
      <w:r w:rsidRPr="00C077F2">
        <w:rPr>
          <w:rFonts w:ascii="Garamond" w:hAnsi="Garamond" w:cs="Arial"/>
        </w:rPr>
        <w:t>Rebeca Himena Miller</w:t>
      </w:r>
    </w:p>
    <w:p w14:paraId="1EC31993" w14:textId="6492A7C6" w:rsidR="000C0298" w:rsidRDefault="000C0298" w:rsidP="000C0298">
      <w:pPr>
        <w:spacing w:after="0" w:line="240" w:lineRule="auto"/>
        <w:rPr>
          <w:rFonts w:ascii="Garamond" w:hAnsi="Garamond" w:cs="Arial"/>
          <w:bCs/>
          <w:iCs/>
          <w:color w:val="000000" w:themeColor="text1"/>
        </w:rPr>
      </w:pPr>
      <w:r w:rsidRPr="00C077F2">
        <w:rPr>
          <w:rFonts w:ascii="Garamond" w:hAnsi="Garamond" w:cs="Arial"/>
          <w:bCs/>
          <w:iCs/>
          <w:color w:val="000000" w:themeColor="text1"/>
        </w:rPr>
        <w:t>James Capone</w:t>
      </w:r>
    </w:p>
    <w:p w14:paraId="5B164E52" w14:textId="77777777" w:rsidR="009F542B" w:rsidRPr="00C077F2" w:rsidRDefault="009F542B" w:rsidP="009F542B">
      <w:pPr>
        <w:spacing w:after="0" w:line="240" w:lineRule="auto"/>
        <w:rPr>
          <w:rFonts w:ascii="Garamond" w:hAnsi="Garamond" w:cs="Arial"/>
          <w:bCs/>
          <w:iCs/>
        </w:rPr>
      </w:pPr>
      <w:r w:rsidRPr="00C077F2">
        <w:rPr>
          <w:rFonts w:ascii="Garamond" w:hAnsi="Garamond" w:cs="Arial"/>
          <w:bCs/>
          <w:iCs/>
        </w:rPr>
        <w:t>Anthony Gestrich</w:t>
      </w:r>
    </w:p>
    <w:p w14:paraId="19B868E5" w14:textId="77777777" w:rsidR="009F542B" w:rsidRDefault="009F542B" w:rsidP="009F542B">
      <w:pPr>
        <w:spacing w:after="0" w:line="240" w:lineRule="auto"/>
        <w:rPr>
          <w:rFonts w:ascii="Garamond" w:hAnsi="Garamond" w:cs="Arial"/>
          <w:bCs/>
          <w:iCs/>
        </w:rPr>
      </w:pPr>
      <w:r>
        <w:rPr>
          <w:rFonts w:ascii="Garamond" w:hAnsi="Garamond" w:cs="Arial"/>
          <w:bCs/>
          <w:iCs/>
        </w:rPr>
        <w:t>Jeffrey Depp</w:t>
      </w:r>
    </w:p>
    <w:p w14:paraId="1F6A4E42" w14:textId="79B63672" w:rsidR="009F542B" w:rsidRDefault="009F542B" w:rsidP="009F542B">
      <w:pPr>
        <w:spacing w:after="0" w:line="240" w:lineRule="auto"/>
        <w:rPr>
          <w:rFonts w:ascii="Garamond" w:hAnsi="Garamond" w:cs="Arial"/>
          <w:bCs/>
        </w:rPr>
      </w:pPr>
      <w:r w:rsidRPr="00C077F2">
        <w:rPr>
          <w:rFonts w:ascii="Garamond" w:hAnsi="Garamond" w:cs="Arial"/>
          <w:bCs/>
        </w:rPr>
        <w:t xml:space="preserve">Brandon Day Zabo </w:t>
      </w:r>
    </w:p>
    <w:p w14:paraId="264DBF4F" w14:textId="083303D4" w:rsidR="00CF1A5E" w:rsidRDefault="00B669E7">
      <w:pPr>
        <w:spacing w:after="0" w:line="240" w:lineRule="auto"/>
        <w:rPr>
          <w:rFonts w:ascii="Garamond" w:hAnsi="Garamond" w:cs="Arial"/>
          <w:bCs/>
          <w:iCs/>
        </w:rPr>
      </w:pPr>
      <w:r>
        <w:rPr>
          <w:rFonts w:ascii="Garamond" w:hAnsi="Garamond" w:cs="Arial"/>
          <w:bCs/>
          <w:iCs/>
        </w:rPr>
        <w:t>Richard Graham</w:t>
      </w:r>
    </w:p>
    <w:p w14:paraId="08A2E3B2" w14:textId="77777777" w:rsidR="00BA7613" w:rsidRDefault="00B0284A" w:rsidP="00BA7613">
      <w:pPr>
        <w:spacing w:after="0" w:line="240" w:lineRule="auto"/>
        <w:rPr>
          <w:rFonts w:ascii="Garamond" w:hAnsi="Garamond" w:cs="Times New Roman"/>
        </w:rPr>
      </w:pPr>
      <w:r w:rsidRPr="00C077F2">
        <w:rPr>
          <w:rFonts w:ascii="Garamond" w:hAnsi="Garamond" w:cs="Times New Roman"/>
        </w:rPr>
        <w:t>Steven Czajkowski</w:t>
      </w:r>
    </w:p>
    <w:p w14:paraId="3DA716C9" w14:textId="36BBB67E" w:rsidR="009018B1" w:rsidRDefault="009018B1" w:rsidP="00BA7613">
      <w:pPr>
        <w:spacing w:after="0" w:line="240" w:lineRule="auto"/>
        <w:rPr>
          <w:rFonts w:ascii="Garamond" w:hAnsi="Garamond" w:cs="Times New Roman"/>
        </w:rPr>
      </w:pPr>
      <w:r>
        <w:rPr>
          <w:rFonts w:ascii="Garamond" w:hAnsi="Garamond" w:cs="Times New Roman"/>
        </w:rPr>
        <w:t>Caitlin McDonald (S)</w:t>
      </w:r>
    </w:p>
    <w:p w14:paraId="120AAED4" w14:textId="18F6B7CA" w:rsidR="009018B1" w:rsidRDefault="009018B1" w:rsidP="00BA7613">
      <w:pPr>
        <w:spacing w:after="0" w:line="240" w:lineRule="auto"/>
        <w:rPr>
          <w:rFonts w:ascii="Garamond" w:hAnsi="Garamond" w:cs="Times New Roman"/>
        </w:rPr>
      </w:pPr>
      <w:r>
        <w:rPr>
          <w:rFonts w:ascii="Garamond" w:hAnsi="Garamond" w:cs="Times New Roman"/>
        </w:rPr>
        <w:t>Samantha Thompson</w:t>
      </w:r>
    </w:p>
    <w:p w14:paraId="4EBDA50A" w14:textId="77777777" w:rsidR="001D03A3" w:rsidRPr="00C077F2" w:rsidRDefault="001D03A3" w:rsidP="00BA7613">
      <w:pPr>
        <w:spacing w:after="0" w:line="240" w:lineRule="auto"/>
        <w:rPr>
          <w:rFonts w:ascii="Garamond" w:hAnsi="Garamond" w:cs="Times New Roman"/>
        </w:rPr>
      </w:pPr>
    </w:p>
    <w:p w14:paraId="0DD0CFCD" w14:textId="1217A16C" w:rsidR="00AE1CFB" w:rsidRPr="00C077F2" w:rsidRDefault="00B0284A" w:rsidP="002A7998">
      <w:pPr>
        <w:spacing w:after="0" w:line="240" w:lineRule="auto"/>
        <w:rPr>
          <w:rFonts w:ascii="Garamond" w:hAnsi="Garamond" w:cs="Arial"/>
        </w:rPr>
      </w:pPr>
      <w:r w:rsidRPr="00C077F2">
        <w:rPr>
          <w:rFonts w:ascii="Garamond" w:hAnsi="Garamond" w:cs="Arial"/>
        </w:rPr>
        <w:t>November 1</w:t>
      </w:r>
      <w:r w:rsidR="00B52683">
        <w:rPr>
          <w:rFonts w:ascii="Garamond" w:hAnsi="Garamond" w:cs="Arial"/>
        </w:rPr>
        <w:t>6</w:t>
      </w:r>
      <w:r w:rsidRPr="00C077F2">
        <w:rPr>
          <w:rFonts w:ascii="Garamond" w:hAnsi="Garamond" w:cs="Arial"/>
        </w:rPr>
        <w:t>, 20</w:t>
      </w:r>
      <w:r w:rsidR="006916BC" w:rsidRPr="00C077F2">
        <w:rPr>
          <w:rFonts w:ascii="Garamond" w:hAnsi="Garamond" w:cs="Arial"/>
        </w:rPr>
        <w:t>2</w:t>
      </w:r>
      <w:r w:rsidR="00E01B05">
        <w:rPr>
          <w:rFonts w:ascii="Garamond" w:hAnsi="Garamond" w:cs="Arial"/>
        </w:rPr>
        <w:t>5</w:t>
      </w:r>
      <w:r w:rsidR="00BE0FFB">
        <w:rPr>
          <w:rFonts w:ascii="Garamond" w:hAnsi="Garamond" w:cs="Arial"/>
        </w:rPr>
        <w:t xml:space="preserve"> – </w:t>
      </w:r>
      <w:r w:rsidR="00B52683" w:rsidRPr="00084FE6">
        <w:rPr>
          <w:rFonts w:ascii="Garamond" w:hAnsi="Garamond" w:cs="Arial"/>
          <w:highlight w:val="yellow"/>
        </w:rPr>
        <w:t xml:space="preserve">The Roost event space - </w:t>
      </w:r>
      <w:hyperlink r:id="rId6" w:history="1">
        <w:r w:rsidR="00B52683" w:rsidRPr="00084FE6">
          <w:rPr>
            <w:rStyle w:val="Hyperlink"/>
            <w:rFonts w:ascii="Garamond" w:hAnsi="Garamond" w:cs="Arial"/>
            <w:highlight w:val="yellow"/>
          </w:rPr>
          <w:t>https://roostpgh.com/</w:t>
        </w:r>
      </w:hyperlink>
      <w:r w:rsidR="00B52683" w:rsidRPr="00084FE6">
        <w:rPr>
          <w:rFonts w:ascii="Garamond" w:hAnsi="Garamond" w:cs="Arial"/>
          <w:highlight w:val="yellow"/>
        </w:rPr>
        <w:t xml:space="preserve"> - beginning at 5:30 PM, with dinner and program to follow</w:t>
      </w:r>
    </w:p>
    <w:p w14:paraId="20355AAC" w14:textId="24CF2DB8" w:rsidR="001221D3" w:rsidRPr="00C077F2" w:rsidRDefault="00B0284A" w:rsidP="006916BC">
      <w:pPr>
        <w:spacing w:after="0" w:line="240" w:lineRule="auto"/>
        <w:rPr>
          <w:rFonts w:ascii="Garamond" w:hAnsi="Garamond" w:cs="Times New Roman"/>
          <w:b/>
          <w:bCs/>
        </w:rPr>
      </w:pPr>
      <w:r w:rsidRPr="00C077F2">
        <w:rPr>
          <w:rFonts w:ascii="Garamond" w:hAnsi="Garamond" w:cs="Times New Roman"/>
          <w:b/>
          <w:bCs/>
        </w:rPr>
        <w:t>Group Leader</w:t>
      </w:r>
      <w:r w:rsidR="00C9453D">
        <w:rPr>
          <w:rFonts w:ascii="Garamond" w:hAnsi="Garamond" w:cs="Times New Roman"/>
          <w:b/>
          <w:bCs/>
        </w:rPr>
        <w:t>s</w:t>
      </w:r>
      <w:r w:rsidR="000C4B68">
        <w:rPr>
          <w:rFonts w:ascii="Garamond" w:hAnsi="Garamond" w:cs="Times New Roman"/>
          <w:b/>
          <w:bCs/>
        </w:rPr>
        <w:t>:</w:t>
      </w:r>
      <w:r w:rsidRPr="00C077F2">
        <w:rPr>
          <w:rFonts w:ascii="Garamond" w:hAnsi="Garamond" w:cs="Times New Roman"/>
          <w:b/>
          <w:bCs/>
        </w:rPr>
        <w:t xml:space="preserve">  </w:t>
      </w:r>
      <w:r w:rsidR="00C9453D">
        <w:rPr>
          <w:rFonts w:ascii="Garamond" w:hAnsi="Garamond" w:cs="Times New Roman"/>
          <w:b/>
          <w:bCs/>
        </w:rPr>
        <w:t xml:space="preserve"> </w:t>
      </w:r>
      <w:r w:rsidR="009F542B" w:rsidRPr="001D03A3">
        <w:rPr>
          <w:rFonts w:ascii="Garamond" w:hAnsi="Garamond" w:cs="Times New Roman"/>
          <w:b/>
          <w:bCs/>
        </w:rPr>
        <w:t xml:space="preserve">Judge Mark Hornak </w:t>
      </w:r>
      <w:r w:rsidR="00C9453D" w:rsidRPr="001D03A3">
        <w:rPr>
          <w:rFonts w:ascii="Garamond" w:hAnsi="Garamond" w:cs="Times New Roman"/>
          <w:b/>
          <w:bCs/>
        </w:rPr>
        <w:t>and</w:t>
      </w:r>
      <w:r w:rsidR="00C9453D">
        <w:rPr>
          <w:rFonts w:ascii="Garamond" w:hAnsi="Garamond" w:cs="Times New Roman"/>
          <w:b/>
          <w:bCs/>
        </w:rPr>
        <w:t xml:space="preserve"> Henry Sneath</w:t>
      </w:r>
    </w:p>
    <w:p w14:paraId="514BFB43" w14:textId="58DB8CD5" w:rsidR="00341E2D" w:rsidRDefault="00321C68" w:rsidP="006916BC">
      <w:pPr>
        <w:spacing w:after="0" w:line="240" w:lineRule="auto"/>
        <w:rPr>
          <w:rFonts w:ascii="Garamond" w:hAnsi="Garamond" w:cs="Arial"/>
          <w:b/>
          <w:bCs/>
          <w:i/>
          <w:iCs/>
          <w:u w:val="single"/>
        </w:rPr>
      </w:pPr>
      <w:r>
        <w:rPr>
          <w:rFonts w:ascii="Garamond" w:hAnsi="Garamond" w:cs="Arial"/>
          <w:b/>
          <w:bCs/>
          <w:i/>
          <w:iCs/>
        </w:rPr>
        <w:t>Guest Speaker – Jacob Rooksby</w:t>
      </w:r>
      <w:r w:rsidR="00885BB8" w:rsidRPr="00FB342C">
        <w:rPr>
          <w:rFonts w:ascii="Garamond" w:hAnsi="Garamond" w:cs="Arial"/>
          <w:b/>
          <w:bCs/>
          <w:i/>
          <w:iCs/>
          <w:u w:val="single"/>
        </w:rPr>
        <w:t xml:space="preserve"> </w:t>
      </w:r>
    </w:p>
    <w:p w14:paraId="17D075B7" w14:textId="4C482A64" w:rsidR="008F678B" w:rsidRDefault="00B0284A" w:rsidP="006916BC">
      <w:pPr>
        <w:spacing w:after="0" w:line="240" w:lineRule="auto"/>
        <w:rPr>
          <w:rFonts w:ascii="Garamond" w:hAnsi="Garamond" w:cs="Arial"/>
          <w:b/>
          <w:bCs/>
          <w:i/>
          <w:iCs/>
        </w:rPr>
      </w:pPr>
      <w:r w:rsidRPr="00C077F2">
        <w:rPr>
          <w:rFonts w:ascii="Garamond" w:hAnsi="Garamond" w:cs="Times New Roman"/>
        </w:rPr>
        <w:t>(Program Description</w:t>
      </w:r>
      <w:r w:rsidR="00341E2D">
        <w:rPr>
          <w:rFonts w:ascii="Garamond" w:hAnsi="Garamond" w:cs="Times New Roman"/>
        </w:rPr>
        <w:t>:</w:t>
      </w:r>
      <w:r w:rsidRPr="00C077F2">
        <w:rPr>
          <w:rFonts w:ascii="Garamond" w:hAnsi="Garamond" w:cs="Times New Roman"/>
        </w:rPr>
        <w:t xml:space="preserve">  </w:t>
      </w:r>
      <w:r w:rsidR="00321C68" w:rsidRPr="00321C68">
        <w:rPr>
          <w:rFonts w:ascii="Garamond" w:hAnsi="Garamond" w:cs="Times New Roman"/>
        </w:rPr>
        <w:t>Jacob Rooksby is the dean of the Gonzaga University School of Law, assuming the role in 2018. He previously served as an associate dean of administration and associate professor of law at Duquesne University School of Law in Pittsburgh, Pennsylvania</w:t>
      </w:r>
      <w:r w:rsidR="00321C68">
        <w:rPr>
          <w:rFonts w:ascii="Garamond" w:hAnsi="Garamond" w:cs="Times New Roman"/>
        </w:rPr>
        <w:t>.  This is a  joint program with PIPLA and will take place at the Duquesne Club</w:t>
      </w:r>
      <w:r w:rsidR="00FC5FCD">
        <w:rPr>
          <w:rFonts w:ascii="Garamond" w:hAnsi="Garamond" w:cs="Arial"/>
        </w:rPr>
        <w:t>)</w:t>
      </w:r>
      <w:r w:rsidR="00FB342C">
        <w:rPr>
          <w:rFonts w:ascii="Garamond" w:hAnsi="Garamond" w:cs="Arial"/>
          <w:b/>
          <w:bCs/>
          <w:i/>
          <w:iCs/>
        </w:rPr>
        <w:t xml:space="preserve"> </w:t>
      </w:r>
    </w:p>
    <w:p w14:paraId="489836D1" w14:textId="77777777" w:rsidR="00FC5FCD" w:rsidRPr="00C077F2" w:rsidRDefault="00FC5FCD" w:rsidP="006916BC">
      <w:pPr>
        <w:spacing w:after="0" w:line="240" w:lineRule="auto"/>
        <w:rPr>
          <w:rFonts w:ascii="Garamond" w:hAnsi="Garamond"/>
          <w:color w:val="FFFFFF"/>
          <w:sz w:val="20"/>
          <w:szCs w:val="20"/>
          <w:shd w:val="clear" w:color="auto" w:fill="3AABCF"/>
        </w:rPr>
      </w:pPr>
    </w:p>
    <w:p w14:paraId="03C2E39E" w14:textId="3B4AF6A8" w:rsidR="00885BB8" w:rsidRDefault="00885BB8" w:rsidP="00BA7613">
      <w:pPr>
        <w:spacing w:after="0" w:line="240" w:lineRule="auto"/>
        <w:rPr>
          <w:rFonts w:ascii="Garamond" w:hAnsi="Garamond" w:cs="Arial"/>
          <w:bCs/>
          <w:iCs/>
        </w:rPr>
      </w:pPr>
      <w:r>
        <w:rPr>
          <w:rFonts w:ascii="Garamond" w:hAnsi="Garamond" w:cs="Arial"/>
          <w:bCs/>
          <w:iCs/>
        </w:rPr>
        <w:t>Jayme Butcher</w:t>
      </w:r>
    </w:p>
    <w:p w14:paraId="244B8640" w14:textId="6FED9814" w:rsidR="00D4257E" w:rsidRPr="00C077F2" w:rsidRDefault="00D4257E" w:rsidP="005E63B9">
      <w:pPr>
        <w:spacing w:after="0" w:line="240" w:lineRule="auto"/>
        <w:rPr>
          <w:rFonts w:ascii="Garamond" w:hAnsi="Garamond" w:cs="Arial"/>
          <w:bCs/>
        </w:rPr>
      </w:pPr>
      <w:r>
        <w:rPr>
          <w:rFonts w:ascii="Garamond" w:hAnsi="Garamond" w:cs="Arial"/>
          <w:bCs/>
        </w:rPr>
        <w:t>Christopher Verdini</w:t>
      </w:r>
    </w:p>
    <w:p w14:paraId="7758E928" w14:textId="77777777" w:rsidR="00C06A70" w:rsidRPr="00341E2D" w:rsidRDefault="00C06A70" w:rsidP="00C06A70">
      <w:pPr>
        <w:spacing w:after="0" w:line="240" w:lineRule="auto"/>
        <w:rPr>
          <w:rFonts w:ascii="Garamond" w:hAnsi="Garamond" w:cs="Arial"/>
          <w:bCs/>
          <w:iCs/>
        </w:rPr>
      </w:pPr>
      <w:r w:rsidRPr="00341E2D">
        <w:rPr>
          <w:rFonts w:ascii="Garamond" w:hAnsi="Garamond" w:cs="Arial"/>
          <w:bCs/>
          <w:iCs/>
        </w:rPr>
        <w:t>William Smith</w:t>
      </w:r>
    </w:p>
    <w:p w14:paraId="5BA6A518" w14:textId="5AA40483" w:rsidR="00E069F5" w:rsidRDefault="00E069F5">
      <w:pPr>
        <w:spacing w:after="0" w:line="240" w:lineRule="auto"/>
        <w:rPr>
          <w:rStyle w:val="aqj"/>
          <w:rFonts w:ascii="Garamond" w:hAnsi="Garamond" w:cs="Arial"/>
        </w:rPr>
      </w:pPr>
      <w:r w:rsidRPr="00E069F5">
        <w:rPr>
          <w:rStyle w:val="aqj"/>
          <w:rFonts w:ascii="Garamond" w:hAnsi="Garamond" w:cs="Arial"/>
        </w:rPr>
        <w:t>Greg Bradley</w:t>
      </w:r>
    </w:p>
    <w:p w14:paraId="041B4854" w14:textId="265414BD" w:rsidR="00345447" w:rsidRDefault="00345447">
      <w:pPr>
        <w:spacing w:after="0" w:line="240" w:lineRule="auto"/>
        <w:rPr>
          <w:rStyle w:val="aqj"/>
          <w:rFonts w:ascii="Garamond" w:hAnsi="Garamond" w:cs="Arial"/>
        </w:rPr>
      </w:pPr>
      <w:r>
        <w:rPr>
          <w:rStyle w:val="aqj"/>
          <w:rFonts w:ascii="Garamond" w:hAnsi="Garamond" w:cs="Arial"/>
        </w:rPr>
        <w:t>Donald Shelton</w:t>
      </w:r>
    </w:p>
    <w:p w14:paraId="28F58A2F" w14:textId="77777777" w:rsidR="00C06A70" w:rsidRDefault="00C06A70">
      <w:pPr>
        <w:spacing w:after="0" w:line="240" w:lineRule="auto"/>
        <w:rPr>
          <w:rStyle w:val="aqj"/>
          <w:rFonts w:ascii="Garamond" w:hAnsi="Garamond" w:cs="Arial"/>
        </w:rPr>
      </w:pPr>
    </w:p>
    <w:p w14:paraId="4956D687" w14:textId="27F23D54" w:rsidR="00024371" w:rsidRPr="00C077F2" w:rsidRDefault="00B0284A" w:rsidP="002A7998">
      <w:pPr>
        <w:spacing w:after="0" w:line="240" w:lineRule="auto"/>
        <w:rPr>
          <w:rStyle w:val="aqj"/>
          <w:rFonts w:ascii="Garamond" w:hAnsi="Garamond" w:cs="Arial"/>
        </w:rPr>
      </w:pPr>
      <w:r w:rsidRPr="00C077F2">
        <w:rPr>
          <w:rStyle w:val="aqj"/>
          <w:rFonts w:ascii="Garamond" w:hAnsi="Garamond" w:cs="Arial"/>
        </w:rPr>
        <w:t xml:space="preserve">January </w:t>
      </w:r>
      <w:r w:rsidR="00CF1A5E">
        <w:rPr>
          <w:rStyle w:val="aqj"/>
          <w:rFonts w:ascii="Garamond" w:hAnsi="Garamond" w:cs="Arial"/>
        </w:rPr>
        <w:t>2</w:t>
      </w:r>
      <w:r w:rsidR="00321C68">
        <w:rPr>
          <w:rStyle w:val="aqj"/>
          <w:rFonts w:ascii="Garamond" w:hAnsi="Garamond" w:cs="Arial"/>
        </w:rPr>
        <w:t>6</w:t>
      </w:r>
      <w:r w:rsidRPr="00C077F2">
        <w:rPr>
          <w:rStyle w:val="aqj"/>
          <w:rFonts w:ascii="Garamond" w:hAnsi="Garamond" w:cs="Arial"/>
        </w:rPr>
        <w:t>, 202</w:t>
      </w:r>
      <w:r w:rsidR="00E01B05">
        <w:rPr>
          <w:rStyle w:val="aqj"/>
          <w:rFonts w:ascii="Garamond" w:hAnsi="Garamond" w:cs="Arial"/>
        </w:rPr>
        <w:t>6</w:t>
      </w:r>
    </w:p>
    <w:p w14:paraId="3E7189EE" w14:textId="0E51B2BE" w:rsidR="006F24EE" w:rsidRPr="00C077F2" w:rsidRDefault="00B0284A" w:rsidP="006F24EE">
      <w:pPr>
        <w:spacing w:after="0" w:line="240" w:lineRule="auto"/>
        <w:rPr>
          <w:rFonts w:ascii="Garamond" w:hAnsi="Garamond" w:cs="Arial"/>
          <w:b/>
        </w:rPr>
      </w:pPr>
      <w:r w:rsidRPr="00C077F2">
        <w:rPr>
          <w:rFonts w:ascii="Garamond" w:hAnsi="Garamond" w:cs="Arial"/>
          <w:b/>
        </w:rPr>
        <w:t>Group Leader</w:t>
      </w:r>
      <w:r w:rsidR="006C26C0">
        <w:rPr>
          <w:rFonts w:ascii="Garamond" w:hAnsi="Garamond" w:cs="Arial"/>
          <w:b/>
        </w:rPr>
        <w:t>s</w:t>
      </w:r>
      <w:r w:rsidR="00C1498C" w:rsidRPr="00C077F2">
        <w:rPr>
          <w:rFonts w:ascii="Garamond" w:hAnsi="Garamond" w:cs="Arial"/>
          <w:b/>
        </w:rPr>
        <w:t>:</w:t>
      </w:r>
      <w:r w:rsidR="008F678B" w:rsidRPr="00C077F2">
        <w:rPr>
          <w:rFonts w:ascii="Garamond" w:hAnsi="Garamond" w:cs="Arial"/>
          <w:b/>
        </w:rPr>
        <w:t xml:space="preserve"> </w:t>
      </w:r>
      <w:r w:rsidR="00BA7613" w:rsidRPr="00C077F2">
        <w:rPr>
          <w:rFonts w:ascii="Garamond" w:hAnsi="Garamond" w:cs="Arial"/>
          <w:b/>
        </w:rPr>
        <w:t xml:space="preserve"> </w:t>
      </w:r>
      <w:r w:rsidR="006C26C0" w:rsidRPr="001D03A3">
        <w:rPr>
          <w:rFonts w:ascii="Garamond" w:hAnsi="Garamond" w:cs="Arial"/>
          <w:b/>
          <w:bCs/>
          <w:iCs/>
        </w:rPr>
        <w:t xml:space="preserve">Kirsten Rydstrom and </w:t>
      </w:r>
      <w:r w:rsidR="00C9453D" w:rsidRPr="001D03A3">
        <w:rPr>
          <w:rFonts w:ascii="Garamond" w:hAnsi="Garamond" w:cs="Arial"/>
          <w:b/>
          <w:bCs/>
          <w:iCs/>
        </w:rPr>
        <w:t>Joshua Nightingale</w:t>
      </w:r>
    </w:p>
    <w:p w14:paraId="24C5379E" w14:textId="2145667E" w:rsidR="006F24EE" w:rsidRPr="00C077F2" w:rsidRDefault="00B0284A" w:rsidP="006F24EE">
      <w:pPr>
        <w:spacing w:after="0" w:line="240" w:lineRule="auto"/>
        <w:rPr>
          <w:rFonts w:ascii="Garamond" w:hAnsi="Garamond" w:cs="Arial"/>
          <w:b/>
          <w:i/>
        </w:rPr>
      </w:pPr>
      <w:r w:rsidRPr="00C077F2">
        <w:rPr>
          <w:rFonts w:ascii="Garamond" w:hAnsi="Garamond" w:cs="Arial"/>
          <w:b/>
          <w:i/>
        </w:rPr>
        <w:t xml:space="preserve">Appellate </w:t>
      </w:r>
      <w:r w:rsidRPr="00321C68">
        <w:rPr>
          <w:rFonts w:ascii="Garamond" w:hAnsi="Garamond" w:cs="Arial"/>
          <w:b/>
          <w:bCs/>
          <w:i/>
          <w:iCs/>
        </w:rPr>
        <w:t>Review</w:t>
      </w:r>
    </w:p>
    <w:p w14:paraId="286538D4" w14:textId="7CE5B61E" w:rsidR="000353D7" w:rsidRPr="00341E2D" w:rsidRDefault="00B0284A" w:rsidP="00321C68">
      <w:pPr>
        <w:spacing w:after="0" w:line="240" w:lineRule="auto"/>
        <w:ind w:left="-720"/>
        <w:divId w:val="1706827181"/>
        <w:rPr>
          <w:rFonts w:ascii="Garamond" w:eastAsia="Times New Roman" w:hAnsi="Garamond" w:cs="Times New Roman"/>
        </w:rPr>
      </w:pPr>
      <w:r w:rsidRPr="00C077F2">
        <w:rPr>
          <w:rFonts w:ascii="Garamond" w:hAnsi="Garamond" w:cs="Times New Roman"/>
        </w:rPr>
        <w:t xml:space="preserve">(Program Description:  </w:t>
      </w:r>
      <w:r w:rsidR="007154CF" w:rsidRPr="00C077F2">
        <w:rPr>
          <w:rFonts w:ascii="Garamond" w:hAnsi="Garamond" w:cs="Times New Roman"/>
        </w:rPr>
        <w:t>An update of recent Supreme Court and other Appellate Courts in the field of Intellectual Property</w:t>
      </w:r>
      <w:r w:rsidR="008F678B" w:rsidRPr="00341E2D">
        <w:rPr>
          <w:rFonts w:ascii="Garamond" w:hAnsi="Garamond" w:cs="Times New Roman"/>
        </w:rPr>
        <w:t>)</w:t>
      </w:r>
    </w:p>
    <w:p w14:paraId="20F64496" w14:textId="77777777" w:rsidR="001D03A3" w:rsidRPr="004F49E2" w:rsidRDefault="001D03A3" w:rsidP="001D03A3">
      <w:pPr>
        <w:spacing w:after="0" w:line="240" w:lineRule="auto"/>
        <w:rPr>
          <w:rFonts w:ascii="Garamond" w:hAnsi="Garamond" w:cs="Arial"/>
          <w:bCs/>
          <w:color w:val="000000" w:themeColor="text1"/>
        </w:rPr>
      </w:pPr>
      <w:r w:rsidRPr="004F49E2">
        <w:rPr>
          <w:rFonts w:ascii="Garamond" w:hAnsi="Garamond" w:cs="Arial"/>
          <w:bCs/>
          <w:color w:val="000000" w:themeColor="text1"/>
        </w:rPr>
        <w:t>Stanley Ference</w:t>
      </w:r>
    </w:p>
    <w:p w14:paraId="22B1E81D" w14:textId="77777777" w:rsidR="001D03A3" w:rsidRPr="004F49E2" w:rsidRDefault="001D03A3" w:rsidP="001D03A3">
      <w:pPr>
        <w:spacing w:after="0" w:line="240" w:lineRule="auto"/>
        <w:rPr>
          <w:rFonts w:ascii="Garamond" w:hAnsi="Garamond" w:cs="Arial"/>
          <w:bCs/>
          <w:iCs/>
          <w:color w:val="000000" w:themeColor="text1"/>
        </w:rPr>
      </w:pPr>
      <w:r w:rsidRPr="004F49E2">
        <w:rPr>
          <w:rFonts w:ascii="Garamond" w:hAnsi="Garamond" w:cs="Arial"/>
          <w:bCs/>
          <w:iCs/>
          <w:color w:val="000000" w:themeColor="text1"/>
        </w:rPr>
        <w:t>Brian Bozzo</w:t>
      </w:r>
    </w:p>
    <w:p w14:paraId="6576A28D" w14:textId="77777777" w:rsidR="009F542B" w:rsidRDefault="009F542B" w:rsidP="009F542B">
      <w:pPr>
        <w:spacing w:after="0" w:line="240" w:lineRule="auto"/>
        <w:rPr>
          <w:rStyle w:val="aqj"/>
          <w:rFonts w:ascii="Garamond" w:hAnsi="Garamond" w:cs="Arial"/>
        </w:rPr>
      </w:pPr>
      <w:r>
        <w:rPr>
          <w:rStyle w:val="aqj"/>
          <w:rFonts w:ascii="Garamond" w:hAnsi="Garamond" w:cs="Arial"/>
        </w:rPr>
        <w:t>Anthony Brooks</w:t>
      </w:r>
    </w:p>
    <w:p w14:paraId="34BE5570" w14:textId="77777777" w:rsidR="002C767C" w:rsidRDefault="002C767C" w:rsidP="002C767C">
      <w:pPr>
        <w:spacing w:after="0" w:line="240" w:lineRule="auto"/>
        <w:rPr>
          <w:rFonts w:ascii="Garamond" w:hAnsi="Garamond" w:cs="Arial"/>
          <w:bCs/>
          <w:iCs/>
        </w:rPr>
      </w:pPr>
      <w:r w:rsidRPr="00C077F2">
        <w:rPr>
          <w:rFonts w:ascii="Garamond" w:hAnsi="Garamond" w:cs="Arial"/>
          <w:bCs/>
          <w:iCs/>
        </w:rPr>
        <w:t>Michael Stephenson</w:t>
      </w:r>
    </w:p>
    <w:p w14:paraId="00542DA7" w14:textId="49A79987" w:rsidR="00C06A70" w:rsidRPr="00C077F2" w:rsidRDefault="00C06A70" w:rsidP="00C06A70">
      <w:pPr>
        <w:spacing w:after="0" w:line="240" w:lineRule="auto"/>
        <w:rPr>
          <w:rFonts w:ascii="Garamond" w:hAnsi="Garamond" w:cs="Arial"/>
          <w:bCs/>
        </w:rPr>
      </w:pPr>
      <w:r w:rsidRPr="00C077F2">
        <w:rPr>
          <w:rFonts w:ascii="Garamond" w:hAnsi="Garamond" w:cs="Arial"/>
          <w:bCs/>
        </w:rPr>
        <w:t>Michael Monyok</w:t>
      </w:r>
    </w:p>
    <w:p w14:paraId="6A42E71D" w14:textId="77777777" w:rsidR="009830EB" w:rsidRPr="00C077F2" w:rsidRDefault="009830EB" w:rsidP="009830EB">
      <w:pPr>
        <w:spacing w:after="0" w:line="240" w:lineRule="auto"/>
        <w:rPr>
          <w:rFonts w:ascii="Garamond" w:hAnsi="Garamond" w:cs="Arial"/>
          <w:bCs/>
          <w:iCs/>
        </w:rPr>
      </w:pPr>
      <w:r w:rsidRPr="00C077F2">
        <w:rPr>
          <w:rFonts w:ascii="Garamond" w:hAnsi="Garamond" w:cs="Arial"/>
          <w:bCs/>
          <w:iCs/>
        </w:rPr>
        <w:t>Lynn Alstadt</w:t>
      </w:r>
    </w:p>
    <w:p w14:paraId="2B7994BD" w14:textId="77777777" w:rsidR="00877BDB" w:rsidRDefault="00877BDB" w:rsidP="00877BDB">
      <w:pPr>
        <w:spacing w:after="0" w:line="240" w:lineRule="auto"/>
        <w:rPr>
          <w:rStyle w:val="aqj"/>
          <w:rFonts w:ascii="Garamond" w:hAnsi="Garamond" w:cs="Arial"/>
        </w:rPr>
      </w:pPr>
      <w:r w:rsidRPr="00C077F2">
        <w:rPr>
          <w:rStyle w:val="aqj"/>
          <w:rFonts w:ascii="Garamond" w:hAnsi="Garamond" w:cs="Arial"/>
        </w:rPr>
        <w:t>Ashley Crane</w:t>
      </w:r>
    </w:p>
    <w:p w14:paraId="71F7FFF6" w14:textId="79464982" w:rsidR="001D03A3" w:rsidRPr="00341E2D" w:rsidRDefault="001D03A3" w:rsidP="001D03A3">
      <w:pPr>
        <w:spacing w:after="0" w:line="240" w:lineRule="auto"/>
        <w:rPr>
          <w:rFonts w:ascii="Garamond" w:hAnsi="Garamond" w:cs="Arial"/>
          <w:bCs/>
          <w:iCs/>
        </w:rPr>
      </w:pPr>
      <w:r w:rsidRPr="00341E2D">
        <w:rPr>
          <w:rFonts w:ascii="Garamond" w:hAnsi="Garamond" w:cs="Arial"/>
          <w:bCs/>
          <w:iCs/>
        </w:rPr>
        <w:t xml:space="preserve">Alexander Bernard </w:t>
      </w:r>
    </w:p>
    <w:p w14:paraId="52237C86" w14:textId="77777777" w:rsidR="001D03A3" w:rsidRDefault="001D03A3" w:rsidP="001D03A3">
      <w:pPr>
        <w:spacing w:after="0" w:line="240" w:lineRule="auto"/>
        <w:rPr>
          <w:rFonts w:ascii="Garamond" w:hAnsi="Garamond"/>
        </w:rPr>
      </w:pPr>
      <w:r w:rsidRPr="00341E2D">
        <w:rPr>
          <w:rFonts w:ascii="Garamond" w:hAnsi="Garamond"/>
        </w:rPr>
        <w:t>Xiaoying Zhang</w:t>
      </w:r>
    </w:p>
    <w:p w14:paraId="3C097E2F" w14:textId="07DF2250" w:rsidR="009018B1" w:rsidRDefault="009018B1" w:rsidP="001D03A3">
      <w:pPr>
        <w:spacing w:after="0" w:line="240" w:lineRule="auto"/>
        <w:rPr>
          <w:rFonts w:ascii="Garamond" w:hAnsi="Garamond"/>
        </w:rPr>
      </w:pPr>
      <w:r>
        <w:rPr>
          <w:rFonts w:ascii="Garamond" w:hAnsi="Garamond"/>
        </w:rPr>
        <w:lastRenderedPageBreak/>
        <w:t>Christina McKinley</w:t>
      </w:r>
    </w:p>
    <w:p w14:paraId="3C66DFCA" w14:textId="77777777" w:rsidR="009018B1" w:rsidRPr="00341E2D" w:rsidRDefault="009018B1" w:rsidP="001D03A3">
      <w:pPr>
        <w:spacing w:after="0" w:line="240" w:lineRule="auto"/>
        <w:rPr>
          <w:rFonts w:ascii="Garamond" w:hAnsi="Garamond" w:cs="Arial"/>
        </w:rPr>
      </w:pPr>
    </w:p>
    <w:p w14:paraId="08FCF9A7" w14:textId="7A91A5E2" w:rsidR="008E66B4" w:rsidRPr="00C077F2" w:rsidRDefault="00B0284A" w:rsidP="009830EB">
      <w:pPr>
        <w:spacing w:after="0" w:line="240" w:lineRule="auto"/>
        <w:rPr>
          <w:rStyle w:val="aqj"/>
          <w:rFonts w:ascii="Garamond" w:hAnsi="Garamond" w:cs="Arial"/>
        </w:rPr>
      </w:pPr>
      <w:r w:rsidRPr="00C077F2">
        <w:rPr>
          <w:rStyle w:val="aqj"/>
          <w:rFonts w:ascii="Garamond" w:hAnsi="Garamond" w:cs="Arial"/>
        </w:rPr>
        <w:t xml:space="preserve">March </w:t>
      </w:r>
      <w:r w:rsidR="00BE0FFB">
        <w:rPr>
          <w:rStyle w:val="aqj"/>
          <w:rFonts w:ascii="Garamond" w:hAnsi="Garamond" w:cs="Arial"/>
        </w:rPr>
        <w:t>9</w:t>
      </w:r>
      <w:r w:rsidRPr="00C077F2">
        <w:rPr>
          <w:rStyle w:val="aqj"/>
          <w:rFonts w:ascii="Garamond" w:hAnsi="Garamond" w:cs="Arial"/>
        </w:rPr>
        <w:t>, 202</w:t>
      </w:r>
      <w:r w:rsidR="00E01B05">
        <w:rPr>
          <w:rStyle w:val="aqj"/>
          <w:rFonts w:ascii="Garamond" w:hAnsi="Garamond" w:cs="Arial"/>
        </w:rPr>
        <w:t>6</w:t>
      </w:r>
    </w:p>
    <w:p w14:paraId="6C022E2B" w14:textId="345F70E3" w:rsidR="008E66B4" w:rsidRPr="00C077F2" w:rsidRDefault="00B0284A" w:rsidP="008E66B4">
      <w:pPr>
        <w:spacing w:after="0" w:line="240" w:lineRule="auto"/>
        <w:rPr>
          <w:rFonts w:ascii="Garamond" w:hAnsi="Garamond" w:cs="Arial"/>
          <w:b/>
        </w:rPr>
      </w:pPr>
      <w:r w:rsidRPr="00C077F2">
        <w:rPr>
          <w:rFonts w:ascii="Garamond" w:hAnsi="Garamond" w:cs="Arial"/>
          <w:b/>
        </w:rPr>
        <w:t>Group Leader</w:t>
      </w:r>
      <w:r w:rsidR="00C9453D">
        <w:rPr>
          <w:rFonts w:ascii="Garamond" w:hAnsi="Garamond" w:cs="Arial"/>
          <w:b/>
        </w:rPr>
        <w:t>s</w:t>
      </w:r>
      <w:r w:rsidRPr="00C077F2">
        <w:rPr>
          <w:rFonts w:ascii="Garamond" w:hAnsi="Garamond" w:cs="Arial"/>
          <w:b/>
        </w:rPr>
        <w:t xml:space="preserve">:  </w:t>
      </w:r>
      <w:r w:rsidR="009F542B">
        <w:rPr>
          <w:rFonts w:ascii="Garamond" w:hAnsi="Garamond" w:cs="Arial"/>
          <w:b/>
        </w:rPr>
        <w:t>Cecilia Dickson and Kent Baldauf</w:t>
      </w:r>
    </w:p>
    <w:p w14:paraId="2265A0B5" w14:textId="61D5DA97" w:rsidR="00321C68" w:rsidRPr="00BE0FFB" w:rsidRDefault="00A73339" w:rsidP="007154CF">
      <w:pPr>
        <w:spacing w:after="0" w:line="240" w:lineRule="auto"/>
        <w:rPr>
          <w:rFonts w:ascii="Garamond" w:hAnsi="Garamond" w:cs="Arial"/>
          <w:bCs/>
          <w:iCs/>
        </w:rPr>
      </w:pPr>
      <w:r w:rsidRPr="00A73339">
        <w:rPr>
          <w:rFonts w:ascii="Garamond" w:hAnsi="Garamond" w:cs="Times New Roman"/>
        </w:rPr>
        <w:t>Name, Image and Likeness</w:t>
      </w:r>
      <w:r>
        <w:rPr>
          <w:rFonts w:cs="Times New Roman"/>
        </w:rPr>
        <w:t xml:space="preserve"> </w:t>
      </w:r>
      <w:r w:rsidR="00BE0FFB">
        <w:rPr>
          <w:rFonts w:cs="Times New Roman"/>
        </w:rPr>
        <w:t>(</w:t>
      </w:r>
      <w:r w:rsidR="00BE0FFB">
        <w:rPr>
          <w:rFonts w:ascii="Garamond" w:hAnsi="Garamond" w:cs="Arial"/>
          <w:bCs/>
          <w:iCs/>
        </w:rPr>
        <w:t>“</w:t>
      </w:r>
      <w:r w:rsidR="00382B00" w:rsidRPr="00CE6656">
        <w:rPr>
          <w:rFonts w:ascii="Garamond" w:hAnsi="Garamond" w:cs="Arial"/>
        </w:rPr>
        <w:t>NIL</w:t>
      </w:r>
      <w:r w:rsidR="00BE0FFB">
        <w:rPr>
          <w:rFonts w:ascii="Garamond" w:hAnsi="Garamond" w:cs="Arial"/>
        </w:rPr>
        <w:t>”</w:t>
      </w:r>
      <w:r w:rsidRPr="00CE6656">
        <w:rPr>
          <w:rFonts w:ascii="Garamond" w:hAnsi="Garamond" w:cs="Arial"/>
        </w:rPr>
        <w:t xml:space="preserve">) </w:t>
      </w:r>
      <w:r w:rsidR="00382B00" w:rsidRPr="00CE6656">
        <w:rPr>
          <w:rFonts w:ascii="Garamond" w:hAnsi="Garamond" w:cs="Arial"/>
        </w:rPr>
        <w:t>Ri</w:t>
      </w:r>
      <w:r w:rsidR="00382B00">
        <w:rPr>
          <w:rFonts w:ascii="Garamond" w:hAnsi="Garamond" w:cs="Arial"/>
        </w:rPr>
        <w:t>ghts – A Panel Discussion of NIL Issues Impacting Intellectual Property and Bankruptcy Issues</w:t>
      </w:r>
    </w:p>
    <w:p w14:paraId="53A9A03E" w14:textId="36E99EB5" w:rsidR="008F678B" w:rsidRPr="00D4257E" w:rsidRDefault="00B0284A" w:rsidP="007154CF">
      <w:pPr>
        <w:spacing w:after="0" w:line="240" w:lineRule="auto"/>
        <w:rPr>
          <w:rFonts w:ascii="Garamond" w:hAnsi="Garamond"/>
        </w:rPr>
      </w:pPr>
      <w:r w:rsidRPr="00C077F2">
        <w:rPr>
          <w:rFonts w:ascii="Garamond" w:hAnsi="Garamond" w:cs="Arial"/>
        </w:rPr>
        <w:t>(</w:t>
      </w:r>
      <w:r w:rsidRPr="00D4257E">
        <w:rPr>
          <w:rFonts w:ascii="Garamond" w:hAnsi="Garamond" w:cs="Arial"/>
        </w:rPr>
        <w:t>Program Discussion</w:t>
      </w:r>
      <w:r w:rsidR="00341E2D">
        <w:rPr>
          <w:rFonts w:ascii="Garamond" w:hAnsi="Garamond" w:cs="Arial"/>
        </w:rPr>
        <w:t>:</w:t>
      </w:r>
      <w:r w:rsidRPr="00D4257E">
        <w:rPr>
          <w:rFonts w:ascii="Garamond" w:hAnsi="Garamond" w:cs="Arial"/>
        </w:rPr>
        <w:t xml:space="preserve">  </w:t>
      </w:r>
      <w:r w:rsidR="00D4257E" w:rsidRPr="00D4257E">
        <w:rPr>
          <w:rFonts w:ascii="Garamond" w:hAnsi="Garamond" w:cs="Arial"/>
        </w:rPr>
        <w:t xml:space="preserve"> </w:t>
      </w:r>
      <w:r w:rsidR="00EF102A" w:rsidRPr="00C077F2">
        <w:rPr>
          <w:rFonts w:ascii="Garamond" w:hAnsi="Garamond" w:cs="Arial"/>
          <w:bCs/>
          <w:iCs/>
        </w:rPr>
        <w:t xml:space="preserve">This is a joint program with the Pittsburgh Intellectual Property Law Association and </w:t>
      </w:r>
      <w:r w:rsidR="00EF102A">
        <w:rPr>
          <w:rFonts w:ascii="Garamond" w:hAnsi="Garamond" w:cs="Arial"/>
          <w:bCs/>
          <w:iCs/>
        </w:rPr>
        <w:t xml:space="preserve">the </w:t>
      </w:r>
      <w:r w:rsidR="00EF102A" w:rsidRPr="001D03A3">
        <w:rPr>
          <w:rFonts w:ascii="Garamond" w:hAnsi="Garamond" w:cs="Arial"/>
          <w:iCs/>
        </w:rPr>
        <w:t>Judith K. Fitzgerald Western Pennsylvania Bankruptcy American Inn of Court</w:t>
      </w:r>
      <w:r w:rsidR="00EF102A">
        <w:rPr>
          <w:rFonts w:ascii="Garamond" w:hAnsi="Garamond" w:cs="Arial"/>
          <w:bCs/>
          <w:iCs/>
        </w:rPr>
        <w:t xml:space="preserve">, and  </w:t>
      </w:r>
      <w:r w:rsidR="00EF102A" w:rsidRPr="00C077F2">
        <w:rPr>
          <w:rFonts w:ascii="Garamond" w:hAnsi="Garamond" w:cs="Arial"/>
          <w:bCs/>
          <w:iCs/>
        </w:rPr>
        <w:t xml:space="preserve">will include a </w:t>
      </w:r>
      <w:r w:rsidR="00EF102A" w:rsidRPr="00C077F2">
        <w:rPr>
          <w:rFonts w:ascii="Garamond" w:hAnsi="Garamond" w:cs="Arial"/>
        </w:rPr>
        <w:t xml:space="preserve">panel discussion of </w:t>
      </w:r>
      <w:r w:rsidR="00EF102A">
        <w:rPr>
          <w:rFonts w:ascii="Garamond" w:hAnsi="Garamond" w:cs="Arial"/>
        </w:rPr>
        <w:t>IP and bankruptcy issues relating to NIL rights</w:t>
      </w:r>
      <w:r w:rsidR="001221D3" w:rsidRPr="00D4257E">
        <w:rPr>
          <w:rFonts w:ascii="Garamond" w:hAnsi="Garamond" w:cs="Arial"/>
        </w:rPr>
        <w:t>)</w:t>
      </w:r>
    </w:p>
    <w:p w14:paraId="5FC12229" w14:textId="77777777" w:rsidR="00BE0FFB" w:rsidRDefault="00BE0FFB" w:rsidP="009830EB">
      <w:pPr>
        <w:spacing w:after="0" w:line="240" w:lineRule="auto"/>
        <w:rPr>
          <w:rFonts w:ascii="Garamond" w:hAnsi="Garamond" w:cs="Arial"/>
          <w:bCs/>
          <w:iCs/>
        </w:rPr>
      </w:pPr>
    </w:p>
    <w:p w14:paraId="36C322F5" w14:textId="1C4A0C28" w:rsidR="009830EB" w:rsidRPr="00C077F2" w:rsidRDefault="009830EB" w:rsidP="009830EB">
      <w:pPr>
        <w:spacing w:after="0" w:line="240" w:lineRule="auto"/>
        <w:rPr>
          <w:rFonts w:ascii="Garamond" w:hAnsi="Garamond" w:cs="Arial"/>
          <w:bCs/>
          <w:iCs/>
        </w:rPr>
      </w:pPr>
      <w:r w:rsidRPr="00C077F2">
        <w:rPr>
          <w:rFonts w:ascii="Garamond" w:hAnsi="Garamond" w:cs="Arial"/>
          <w:bCs/>
          <w:iCs/>
        </w:rPr>
        <w:t>Alicia Passerin</w:t>
      </w:r>
    </w:p>
    <w:p w14:paraId="38F4B69D" w14:textId="77777777" w:rsidR="00C06A70" w:rsidRPr="00341E2D" w:rsidRDefault="00C06A70" w:rsidP="00C06A70">
      <w:pPr>
        <w:spacing w:after="0" w:line="240" w:lineRule="auto"/>
        <w:rPr>
          <w:rFonts w:ascii="Garamond" w:hAnsi="Garamond" w:cs="Arial"/>
          <w:bCs/>
          <w:iCs/>
        </w:rPr>
      </w:pPr>
      <w:r w:rsidRPr="00341E2D">
        <w:rPr>
          <w:rFonts w:ascii="Garamond" w:hAnsi="Garamond" w:cs="Arial"/>
          <w:bCs/>
          <w:iCs/>
        </w:rPr>
        <w:t>Barry Coyne</w:t>
      </w:r>
    </w:p>
    <w:p w14:paraId="73D4A3CF" w14:textId="3F8FE83B" w:rsidR="009F542B" w:rsidRPr="00C077F2" w:rsidRDefault="009F542B" w:rsidP="009F542B">
      <w:pPr>
        <w:spacing w:after="0" w:line="240" w:lineRule="auto"/>
        <w:rPr>
          <w:rFonts w:ascii="Garamond" w:hAnsi="Garamond" w:cs="Arial"/>
          <w:bCs/>
          <w:iCs/>
        </w:rPr>
      </w:pPr>
      <w:r w:rsidRPr="00C077F2">
        <w:rPr>
          <w:rFonts w:ascii="Garamond" w:hAnsi="Garamond" w:cs="Arial"/>
          <w:bCs/>
          <w:iCs/>
        </w:rPr>
        <w:t>Alan Towner</w:t>
      </w:r>
    </w:p>
    <w:p w14:paraId="40D8D933" w14:textId="77777777" w:rsidR="001D03A3" w:rsidRDefault="009F542B" w:rsidP="009F542B">
      <w:pPr>
        <w:spacing w:after="0" w:line="240" w:lineRule="auto"/>
        <w:rPr>
          <w:rFonts w:ascii="Garamond" w:hAnsi="Garamond" w:cs="Arial"/>
          <w:bCs/>
          <w:iCs/>
        </w:rPr>
      </w:pPr>
      <w:r>
        <w:rPr>
          <w:rFonts w:ascii="Garamond" w:hAnsi="Garamond" w:cs="Arial"/>
          <w:bCs/>
          <w:iCs/>
        </w:rPr>
        <w:t>Fred Colen</w:t>
      </w:r>
    </w:p>
    <w:p w14:paraId="35F4D97B" w14:textId="7A8AFB55" w:rsidR="001D03A3" w:rsidRDefault="009F542B" w:rsidP="009F542B">
      <w:pPr>
        <w:spacing w:after="0" w:line="240" w:lineRule="auto"/>
        <w:rPr>
          <w:rFonts w:ascii="Garamond" w:hAnsi="Garamond" w:cs="Arial"/>
          <w:bCs/>
          <w:iCs/>
        </w:rPr>
      </w:pPr>
      <w:r w:rsidRPr="00C077F2">
        <w:rPr>
          <w:rFonts w:ascii="Garamond" w:hAnsi="Garamond" w:cs="Arial"/>
          <w:bCs/>
          <w:iCs/>
        </w:rPr>
        <w:t>Charles Yeoman</w:t>
      </w:r>
      <w:r>
        <w:rPr>
          <w:rFonts w:ascii="Garamond" w:hAnsi="Garamond" w:cs="Arial"/>
          <w:bCs/>
          <w:iCs/>
        </w:rPr>
        <w:t>s</w:t>
      </w:r>
    </w:p>
    <w:p w14:paraId="1BBC8DAA" w14:textId="77777777" w:rsidR="001D03A3" w:rsidRDefault="001D03A3" w:rsidP="001D03A3">
      <w:pPr>
        <w:spacing w:after="0" w:line="240" w:lineRule="auto"/>
        <w:rPr>
          <w:rFonts w:ascii="Garamond" w:hAnsi="Garamond"/>
        </w:rPr>
      </w:pPr>
      <w:r w:rsidRPr="00341E2D">
        <w:rPr>
          <w:rFonts w:ascii="Garamond" w:hAnsi="Garamond"/>
        </w:rPr>
        <w:t>Rachel Ellenberger</w:t>
      </w:r>
    </w:p>
    <w:p w14:paraId="40519316" w14:textId="77777777" w:rsidR="001D03A3" w:rsidRDefault="001D03A3" w:rsidP="001D03A3">
      <w:pPr>
        <w:spacing w:after="0" w:line="240" w:lineRule="auto"/>
        <w:rPr>
          <w:rFonts w:ascii="Garamond" w:hAnsi="Garamond" w:cs="Times New Roman"/>
        </w:rPr>
      </w:pPr>
      <w:r w:rsidRPr="00C077F2">
        <w:rPr>
          <w:rFonts w:ascii="Garamond" w:hAnsi="Garamond" w:cs="Times New Roman"/>
        </w:rPr>
        <w:t>Ralph Fischer</w:t>
      </w:r>
    </w:p>
    <w:p w14:paraId="391AD4C3" w14:textId="1B6D047B" w:rsidR="009F542B" w:rsidRDefault="001D03A3" w:rsidP="001D03A3">
      <w:pPr>
        <w:spacing w:after="0" w:line="240" w:lineRule="auto"/>
        <w:rPr>
          <w:rStyle w:val="aqj"/>
          <w:rFonts w:ascii="Garamond" w:hAnsi="Garamond" w:cs="Arial"/>
        </w:rPr>
      </w:pPr>
      <w:r>
        <w:rPr>
          <w:rStyle w:val="aqj"/>
          <w:rFonts w:ascii="Garamond" w:hAnsi="Garamond" w:cs="Arial"/>
        </w:rPr>
        <w:t>Mike Lazzara</w:t>
      </w:r>
    </w:p>
    <w:p w14:paraId="0254CA2B" w14:textId="623495A7" w:rsidR="009018B1" w:rsidRDefault="009018B1" w:rsidP="001D03A3">
      <w:pPr>
        <w:spacing w:after="0" w:line="240" w:lineRule="auto"/>
        <w:rPr>
          <w:rStyle w:val="aqj"/>
          <w:rFonts w:ascii="Garamond" w:hAnsi="Garamond" w:cs="Arial"/>
        </w:rPr>
      </w:pPr>
      <w:r>
        <w:rPr>
          <w:rStyle w:val="aqj"/>
          <w:rFonts w:ascii="Garamond" w:hAnsi="Garamond" w:cs="Arial"/>
        </w:rPr>
        <w:t>Samuel Harrod</w:t>
      </w:r>
    </w:p>
    <w:p w14:paraId="0C24A7CF" w14:textId="5945052E" w:rsidR="009018B1" w:rsidRDefault="009018B1" w:rsidP="001D03A3">
      <w:pPr>
        <w:spacing w:after="0" w:line="240" w:lineRule="auto"/>
        <w:rPr>
          <w:rStyle w:val="aqj"/>
          <w:rFonts w:ascii="Garamond" w:hAnsi="Garamond" w:cs="Arial"/>
        </w:rPr>
      </w:pPr>
      <w:r>
        <w:rPr>
          <w:rStyle w:val="aqj"/>
          <w:rFonts w:ascii="Garamond" w:hAnsi="Garamond" w:cs="Arial"/>
        </w:rPr>
        <w:t>Victoria Summerfield</w:t>
      </w:r>
    </w:p>
    <w:p w14:paraId="0DEAF827" w14:textId="77777777" w:rsidR="001D03A3" w:rsidRPr="00C077F2" w:rsidRDefault="001D03A3" w:rsidP="001D03A3">
      <w:pPr>
        <w:spacing w:after="0" w:line="240" w:lineRule="auto"/>
        <w:rPr>
          <w:rStyle w:val="aqj"/>
          <w:rFonts w:ascii="Garamond" w:hAnsi="Garamond" w:cs="Arial"/>
        </w:rPr>
      </w:pPr>
    </w:p>
    <w:p w14:paraId="1D723A1D" w14:textId="611E9D2A" w:rsidR="00C9453D" w:rsidRDefault="00B0284A" w:rsidP="00C276C8">
      <w:pPr>
        <w:spacing w:after="0" w:line="240" w:lineRule="auto"/>
        <w:rPr>
          <w:rFonts w:ascii="Garamond" w:hAnsi="Garamond" w:cs="Arial"/>
          <w:b/>
          <w:bCs/>
        </w:rPr>
      </w:pPr>
      <w:r w:rsidRPr="00C077F2">
        <w:rPr>
          <w:rStyle w:val="aqj"/>
          <w:rFonts w:ascii="Garamond" w:hAnsi="Garamond" w:cs="Arial"/>
        </w:rPr>
        <w:t xml:space="preserve">May </w:t>
      </w:r>
      <w:r w:rsidR="00BA1EFC">
        <w:rPr>
          <w:rStyle w:val="aqj"/>
          <w:rFonts w:ascii="Garamond" w:hAnsi="Garamond" w:cs="Arial"/>
        </w:rPr>
        <w:t>1</w:t>
      </w:r>
      <w:r w:rsidR="00EF102A">
        <w:rPr>
          <w:rStyle w:val="aqj"/>
          <w:rFonts w:ascii="Garamond" w:hAnsi="Garamond" w:cs="Arial"/>
        </w:rPr>
        <w:t>8</w:t>
      </w:r>
      <w:r w:rsidRPr="00C077F2">
        <w:rPr>
          <w:rStyle w:val="aqj"/>
          <w:rFonts w:ascii="Garamond" w:hAnsi="Garamond" w:cs="Arial"/>
        </w:rPr>
        <w:t>, 202</w:t>
      </w:r>
      <w:r w:rsidR="00E01B05">
        <w:rPr>
          <w:rStyle w:val="aqj"/>
          <w:rFonts w:ascii="Garamond" w:hAnsi="Garamond" w:cs="Arial"/>
        </w:rPr>
        <w:t>6</w:t>
      </w:r>
      <w:r w:rsidR="00C276C8" w:rsidRPr="00C077F2">
        <w:rPr>
          <w:rStyle w:val="aqj"/>
          <w:rFonts w:ascii="Garamond" w:hAnsi="Garamond" w:cs="Arial"/>
        </w:rPr>
        <w:br/>
      </w:r>
      <w:r w:rsidR="00AE1CFB" w:rsidRPr="00C077F2">
        <w:rPr>
          <w:rStyle w:val="aqj"/>
          <w:rFonts w:ascii="Garamond" w:hAnsi="Garamond" w:cs="Arial"/>
          <w:b/>
        </w:rPr>
        <w:t>Gro</w:t>
      </w:r>
      <w:r w:rsidR="00A21E5F" w:rsidRPr="00C077F2">
        <w:rPr>
          <w:rFonts w:ascii="Garamond" w:hAnsi="Garamond" w:cs="Arial"/>
          <w:b/>
          <w:bCs/>
        </w:rPr>
        <w:t>up Leader</w:t>
      </w:r>
      <w:r w:rsidR="00C9453D">
        <w:rPr>
          <w:rFonts w:ascii="Garamond" w:hAnsi="Garamond" w:cs="Arial"/>
          <w:b/>
          <w:bCs/>
        </w:rPr>
        <w:t>s</w:t>
      </w:r>
      <w:r w:rsidR="000C4B68">
        <w:rPr>
          <w:rFonts w:ascii="Garamond" w:hAnsi="Garamond" w:cs="Arial"/>
          <w:b/>
          <w:bCs/>
        </w:rPr>
        <w:t>:</w:t>
      </w:r>
      <w:r w:rsidR="00A21E5F" w:rsidRPr="00C077F2">
        <w:rPr>
          <w:rFonts w:ascii="Garamond" w:hAnsi="Garamond" w:cs="Arial"/>
          <w:b/>
          <w:bCs/>
        </w:rPr>
        <w:t xml:space="preserve"> </w:t>
      </w:r>
      <w:r w:rsidR="00024371" w:rsidRPr="00C077F2">
        <w:rPr>
          <w:rFonts w:ascii="Garamond" w:hAnsi="Garamond" w:cs="Arial"/>
          <w:b/>
          <w:bCs/>
        </w:rPr>
        <w:t xml:space="preserve">  </w:t>
      </w:r>
      <w:r w:rsidR="00C9453D">
        <w:rPr>
          <w:rFonts w:ascii="Garamond" w:hAnsi="Garamond" w:cs="Arial"/>
          <w:b/>
          <w:bCs/>
        </w:rPr>
        <w:t xml:space="preserve">Anna Shabalov and </w:t>
      </w:r>
      <w:r w:rsidR="00C9453D" w:rsidRPr="001D03A3">
        <w:rPr>
          <w:rFonts w:ascii="Garamond" w:hAnsi="Garamond" w:cs="Arial"/>
          <w:b/>
          <w:iCs/>
        </w:rPr>
        <w:t>Sreekar Gadde</w:t>
      </w:r>
    </w:p>
    <w:p w14:paraId="15E70736" w14:textId="779B5754" w:rsidR="009175C2" w:rsidRPr="001D03A3" w:rsidRDefault="00EF102A" w:rsidP="00C276C8">
      <w:pPr>
        <w:spacing w:after="0" w:line="240" w:lineRule="auto"/>
        <w:rPr>
          <w:rFonts w:ascii="Garamond" w:hAnsi="Garamond" w:cs="Arial"/>
          <w:bCs/>
        </w:rPr>
      </w:pPr>
      <w:bookmarkStart w:id="0" w:name="_Hlk207871584"/>
      <w:r w:rsidRPr="001D03A3">
        <w:rPr>
          <w:rFonts w:ascii="Garamond" w:hAnsi="Garamond" w:cs="Arial"/>
          <w:bCs/>
        </w:rPr>
        <w:t>Assistant Secretary for Technology Policy/Office of the National Coordinator for Health Information Technology</w:t>
      </w:r>
      <w:bookmarkEnd w:id="0"/>
      <w:r w:rsidRPr="001D03A3">
        <w:rPr>
          <w:rFonts w:ascii="Garamond" w:hAnsi="Garamond" w:cs="Arial"/>
          <w:bCs/>
        </w:rPr>
        <w:t xml:space="preserve"> (usually referred to as more simply as ASTP)</w:t>
      </w:r>
    </w:p>
    <w:p w14:paraId="5361EA38" w14:textId="1148B821" w:rsidR="00EF102A" w:rsidRPr="00EF102A" w:rsidRDefault="00EF102A" w:rsidP="00C276C8">
      <w:pPr>
        <w:spacing w:after="0" w:line="240" w:lineRule="auto"/>
        <w:rPr>
          <w:rFonts w:ascii="Garamond" w:hAnsi="Garamond" w:cs="Arial"/>
          <w:bCs/>
        </w:rPr>
      </w:pPr>
      <w:r>
        <w:rPr>
          <w:rFonts w:ascii="Garamond" w:hAnsi="Garamond" w:cs="Arial"/>
          <w:bCs/>
        </w:rPr>
        <w:t xml:space="preserve">(Program Description – </w:t>
      </w:r>
      <w:r w:rsidR="00C9453D">
        <w:rPr>
          <w:rFonts w:ascii="Garamond" w:hAnsi="Garamond" w:cs="Arial"/>
          <w:bCs/>
        </w:rPr>
        <w:t>Fireside Chat p</w:t>
      </w:r>
      <w:r>
        <w:rPr>
          <w:rFonts w:ascii="Garamond" w:hAnsi="Garamond" w:cs="Arial"/>
          <w:bCs/>
        </w:rPr>
        <w:t xml:space="preserve">resentation from a representative of the ASTP, which </w:t>
      </w:r>
      <w:r w:rsidRPr="00EF102A">
        <w:rPr>
          <w:rFonts w:ascii="Garamond" w:hAnsi="Garamond" w:cs="Arial"/>
          <w:bCs/>
        </w:rPr>
        <w:t>develops and oversees policies regarding data from the Department of Health and Human Services</w:t>
      </w:r>
      <w:r w:rsidR="00D04FE4">
        <w:rPr>
          <w:rFonts w:ascii="Garamond" w:hAnsi="Garamond" w:cs="Arial"/>
          <w:bCs/>
        </w:rPr>
        <w:t xml:space="preserve">.  In this role, ASTP </w:t>
      </w:r>
      <w:r w:rsidR="00D04FE4" w:rsidRPr="00D04FE4">
        <w:rPr>
          <w:rFonts w:ascii="Garamond" w:hAnsi="Garamond" w:cs="Arial"/>
          <w:bCs/>
        </w:rPr>
        <w:t>partners with the innovation community, spanning startups, investors, incubators, and more. In his role at the agency, Konya said his constituency includes early adopters implementing technologies as well as entrepreneurs</w:t>
      </w:r>
      <w:r w:rsidR="00D04FE4">
        <w:rPr>
          <w:rFonts w:ascii="Garamond" w:hAnsi="Garamond" w:cs="Arial"/>
          <w:bCs/>
        </w:rPr>
        <w:t>,</w:t>
      </w:r>
      <w:r w:rsidR="00D04FE4" w:rsidRPr="00D04FE4">
        <w:rPr>
          <w:rFonts w:ascii="Garamond" w:hAnsi="Garamond" w:cs="Arial"/>
          <w:bCs/>
        </w:rPr>
        <w:t xml:space="preserve"> developers</w:t>
      </w:r>
      <w:r w:rsidR="00D04FE4">
        <w:rPr>
          <w:rFonts w:ascii="Garamond" w:hAnsi="Garamond" w:cs="Arial"/>
          <w:bCs/>
        </w:rPr>
        <w:t xml:space="preserve"> and investors)</w:t>
      </w:r>
      <w:r w:rsidR="00D04FE4" w:rsidRPr="00D04FE4">
        <w:rPr>
          <w:rFonts w:ascii="Garamond" w:hAnsi="Garamond" w:cs="Arial"/>
          <w:bCs/>
        </w:rPr>
        <w:t> </w:t>
      </w:r>
    </w:p>
    <w:p w14:paraId="42E70FCF" w14:textId="5D550189" w:rsidR="00024371" w:rsidRPr="00C077F2" w:rsidRDefault="00024371" w:rsidP="00024371">
      <w:pPr>
        <w:spacing w:after="0" w:line="240" w:lineRule="auto"/>
        <w:rPr>
          <w:rFonts w:ascii="Garamond" w:hAnsi="Garamond" w:cs="Arial"/>
          <w:bCs/>
          <w:iCs/>
        </w:rPr>
      </w:pPr>
    </w:p>
    <w:p w14:paraId="7C643027" w14:textId="5AD6E06D" w:rsidR="001D03A3" w:rsidRDefault="001D03A3" w:rsidP="009F542B">
      <w:pPr>
        <w:spacing w:after="0" w:line="240" w:lineRule="auto"/>
        <w:rPr>
          <w:rFonts w:ascii="Garamond" w:hAnsi="Garamond" w:cs="Arial"/>
          <w:bCs/>
          <w:iCs/>
        </w:rPr>
      </w:pPr>
      <w:r>
        <w:rPr>
          <w:rFonts w:ascii="Garamond" w:hAnsi="Garamond" w:cs="Arial"/>
          <w:bCs/>
          <w:iCs/>
        </w:rPr>
        <w:t>Judge Cathy Bissoon</w:t>
      </w:r>
    </w:p>
    <w:p w14:paraId="0C825F4D" w14:textId="1388A665" w:rsidR="009F542B" w:rsidRPr="00C077F2" w:rsidRDefault="009F542B" w:rsidP="009F542B">
      <w:pPr>
        <w:spacing w:after="0" w:line="240" w:lineRule="auto"/>
        <w:rPr>
          <w:rFonts w:ascii="Garamond" w:hAnsi="Garamond" w:cs="Arial"/>
          <w:bCs/>
          <w:iCs/>
        </w:rPr>
      </w:pPr>
      <w:r w:rsidRPr="00C077F2">
        <w:rPr>
          <w:rFonts w:ascii="Garamond" w:hAnsi="Garamond" w:cs="Arial"/>
          <w:bCs/>
          <w:iCs/>
        </w:rPr>
        <w:t>Robert Wagner</w:t>
      </w:r>
    </w:p>
    <w:p w14:paraId="2FE580C1" w14:textId="008EBC1B" w:rsidR="009F542B" w:rsidRDefault="009F542B" w:rsidP="009F542B">
      <w:pPr>
        <w:spacing w:after="0" w:line="240" w:lineRule="auto"/>
        <w:rPr>
          <w:rFonts w:ascii="Garamond" w:hAnsi="Garamond" w:cs="Arial"/>
          <w:bCs/>
        </w:rPr>
      </w:pPr>
      <w:r w:rsidRPr="00C077F2">
        <w:rPr>
          <w:rFonts w:ascii="Garamond" w:hAnsi="Garamond" w:cs="Arial"/>
          <w:bCs/>
          <w:iCs/>
        </w:rPr>
        <w:t>Bryan Opalko</w:t>
      </w:r>
    </w:p>
    <w:p w14:paraId="03958DA4" w14:textId="77777777" w:rsidR="009830EB" w:rsidRPr="00C077F2" w:rsidRDefault="009830EB" w:rsidP="009830EB">
      <w:pPr>
        <w:spacing w:after="0" w:line="240" w:lineRule="auto"/>
        <w:rPr>
          <w:rFonts w:ascii="Garamond" w:hAnsi="Garamond" w:cs="Arial"/>
          <w:bCs/>
          <w:iCs/>
        </w:rPr>
      </w:pPr>
      <w:r w:rsidRPr="00C077F2">
        <w:rPr>
          <w:rFonts w:ascii="Garamond" w:hAnsi="Garamond" w:cs="Arial"/>
          <w:bCs/>
          <w:iCs/>
        </w:rPr>
        <w:t>Richard James</w:t>
      </w:r>
    </w:p>
    <w:p w14:paraId="4F419BD8" w14:textId="77777777" w:rsidR="00C06A70" w:rsidRPr="00C077F2" w:rsidRDefault="00C06A70" w:rsidP="00C06A70">
      <w:pPr>
        <w:spacing w:after="0" w:line="240" w:lineRule="auto"/>
        <w:rPr>
          <w:rFonts w:ascii="Garamond" w:hAnsi="Garamond" w:cs="Arial"/>
          <w:bCs/>
          <w:iCs/>
        </w:rPr>
      </w:pPr>
      <w:r w:rsidRPr="00C077F2">
        <w:rPr>
          <w:rFonts w:ascii="Garamond" w:hAnsi="Garamond" w:cs="Arial"/>
          <w:bCs/>
          <w:iCs/>
        </w:rPr>
        <w:t>Mark Mazza</w:t>
      </w:r>
    </w:p>
    <w:p w14:paraId="23049DF0" w14:textId="77777777" w:rsidR="00C06A70" w:rsidRDefault="00C06A70" w:rsidP="00C06A70">
      <w:pPr>
        <w:spacing w:after="0" w:line="240" w:lineRule="auto"/>
        <w:rPr>
          <w:rFonts w:ascii="Garamond" w:hAnsi="Garamond" w:cs="Arial"/>
          <w:bCs/>
          <w:iCs/>
        </w:rPr>
      </w:pPr>
      <w:r w:rsidRPr="00C077F2">
        <w:rPr>
          <w:rFonts w:ascii="Garamond" w:hAnsi="Garamond" w:cs="Arial"/>
          <w:bCs/>
          <w:iCs/>
        </w:rPr>
        <w:t>Matthew Pilsner</w:t>
      </w:r>
    </w:p>
    <w:p w14:paraId="704FA68D" w14:textId="77777777" w:rsidR="001D03A3" w:rsidRDefault="001D03A3" w:rsidP="001D03A3">
      <w:pPr>
        <w:spacing w:after="0" w:line="240" w:lineRule="auto"/>
        <w:rPr>
          <w:rFonts w:ascii="Garamond" w:hAnsi="Garamond"/>
        </w:rPr>
      </w:pPr>
      <w:r w:rsidRPr="00341E2D">
        <w:rPr>
          <w:rFonts w:ascii="Garamond" w:hAnsi="Garamond"/>
        </w:rPr>
        <w:t>Timothy D. Pecsenye</w:t>
      </w:r>
    </w:p>
    <w:p w14:paraId="3AB561A4" w14:textId="77777777" w:rsidR="001D03A3" w:rsidRDefault="001D03A3" w:rsidP="001D03A3">
      <w:pPr>
        <w:spacing w:after="0" w:line="240" w:lineRule="auto"/>
        <w:rPr>
          <w:rFonts w:ascii="Garamond" w:hAnsi="Garamond" w:cs="Times New Roman"/>
        </w:rPr>
      </w:pPr>
      <w:r w:rsidRPr="00C077F2">
        <w:rPr>
          <w:rFonts w:ascii="Garamond" w:hAnsi="Garamond" w:cs="Times New Roman"/>
        </w:rPr>
        <w:t>Jason Camillo</w:t>
      </w:r>
    </w:p>
    <w:p w14:paraId="382AF0E7" w14:textId="4EB19E81" w:rsidR="00C06A70" w:rsidRDefault="00C06A70" w:rsidP="00C06A70">
      <w:pPr>
        <w:spacing w:after="0" w:line="240" w:lineRule="auto"/>
        <w:rPr>
          <w:rStyle w:val="aqj"/>
          <w:rFonts w:ascii="Garamond" w:hAnsi="Garamond" w:cs="Arial"/>
        </w:rPr>
      </w:pPr>
      <w:r w:rsidRPr="00C077F2">
        <w:rPr>
          <w:rStyle w:val="aqj"/>
          <w:rFonts w:ascii="Garamond" w:hAnsi="Garamond" w:cs="Arial"/>
        </w:rPr>
        <w:t>Sharon Basch</w:t>
      </w:r>
    </w:p>
    <w:p w14:paraId="61AE2987" w14:textId="77777777" w:rsidR="00C06A70" w:rsidRPr="00C077F2" w:rsidRDefault="00C06A70">
      <w:pPr>
        <w:spacing w:after="0" w:line="240" w:lineRule="auto"/>
        <w:rPr>
          <w:rStyle w:val="aqj"/>
          <w:rFonts w:ascii="Garamond" w:hAnsi="Garamond" w:cs="Arial"/>
        </w:rPr>
      </w:pPr>
    </w:p>
    <w:p w14:paraId="200C4899" w14:textId="01739ED0" w:rsidR="003618A8" w:rsidRPr="00C077F2" w:rsidRDefault="00B0284A" w:rsidP="000660C9">
      <w:pPr>
        <w:spacing w:after="0" w:line="240" w:lineRule="auto"/>
        <w:rPr>
          <w:rStyle w:val="aqj"/>
          <w:rFonts w:ascii="Garamond" w:hAnsi="Garamond" w:cs="Arial"/>
        </w:rPr>
      </w:pPr>
      <w:r w:rsidRPr="00C077F2">
        <w:rPr>
          <w:rStyle w:val="aqj"/>
          <w:rFonts w:ascii="Garamond" w:hAnsi="Garamond" w:cs="Arial"/>
        </w:rPr>
        <w:t xml:space="preserve">June </w:t>
      </w:r>
      <w:r w:rsidR="007154CF" w:rsidRPr="00C077F2">
        <w:rPr>
          <w:rStyle w:val="aqj"/>
          <w:rFonts w:ascii="Garamond" w:hAnsi="Garamond" w:cs="Arial"/>
        </w:rPr>
        <w:t>1</w:t>
      </w:r>
      <w:r w:rsidR="00321C68">
        <w:rPr>
          <w:rStyle w:val="aqj"/>
          <w:rFonts w:ascii="Garamond" w:hAnsi="Garamond" w:cs="Arial"/>
        </w:rPr>
        <w:t>5</w:t>
      </w:r>
      <w:r w:rsidR="007154CF" w:rsidRPr="00C077F2">
        <w:rPr>
          <w:rStyle w:val="aqj"/>
          <w:rFonts w:ascii="Garamond" w:hAnsi="Garamond" w:cs="Arial"/>
        </w:rPr>
        <w:t xml:space="preserve">, </w:t>
      </w:r>
      <w:r w:rsidRPr="00C077F2">
        <w:rPr>
          <w:rStyle w:val="aqj"/>
          <w:rFonts w:ascii="Garamond" w:hAnsi="Garamond" w:cs="Arial"/>
        </w:rPr>
        <w:t>202</w:t>
      </w:r>
      <w:r w:rsidR="00E01B05">
        <w:rPr>
          <w:rStyle w:val="aqj"/>
          <w:rFonts w:ascii="Garamond" w:hAnsi="Garamond" w:cs="Arial"/>
        </w:rPr>
        <w:t>6</w:t>
      </w:r>
    </w:p>
    <w:p w14:paraId="1249DEA4" w14:textId="0562CAF8" w:rsidR="003618A8" w:rsidRPr="001D03A3" w:rsidRDefault="00B0284A" w:rsidP="000660C9">
      <w:pPr>
        <w:spacing w:after="0" w:line="240" w:lineRule="auto"/>
        <w:rPr>
          <w:rStyle w:val="aqj"/>
          <w:rFonts w:ascii="Garamond" w:hAnsi="Garamond" w:cs="Arial"/>
          <w:b/>
        </w:rPr>
      </w:pPr>
      <w:r w:rsidRPr="00C077F2">
        <w:rPr>
          <w:rStyle w:val="aqj"/>
          <w:rFonts w:ascii="Garamond" w:hAnsi="Garamond" w:cs="Arial"/>
          <w:b/>
          <w:bCs/>
        </w:rPr>
        <w:t>Group Leader</w:t>
      </w:r>
      <w:r w:rsidR="00C9453D">
        <w:rPr>
          <w:rStyle w:val="aqj"/>
          <w:rFonts w:ascii="Garamond" w:hAnsi="Garamond" w:cs="Arial"/>
          <w:b/>
          <w:bCs/>
        </w:rPr>
        <w:t>s</w:t>
      </w:r>
      <w:r w:rsidRPr="00C077F2">
        <w:rPr>
          <w:rStyle w:val="aqj"/>
          <w:rFonts w:ascii="Garamond" w:hAnsi="Garamond" w:cs="Arial"/>
          <w:b/>
          <w:bCs/>
        </w:rPr>
        <w:t xml:space="preserve">:  </w:t>
      </w:r>
      <w:r w:rsidR="00FB342C" w:rsidRPr="00FB342C">
        <w:rPr>
          <w:rFonts w:ascii="Garamond" w:hAnsi="Garamond" w:cs="Arial"/>
          <w:b/>
          <w:iCs/>
        </w:rPr>
        <w:t xml:space="preserve"> </w:t>
      </w:r>
      <w:r w:rsidR="00C9453D" w:rsidRPr="001D03A3">
        <w:rPr>
          <w:rFonts w:ascii="Garamond" w:hAnsi="Garamond" w:cs="Arial"/>
          <w:b/>
          <w:iCs/>
          <w:color w:val="000000" w:themeColor="text1"/>
        </w:rPr>
        <w:t xml:space="preserve">Christopher Owens and </w:t>
      </w:r>
      <w:r w:rsidR="009F542B" w:rsidRPr="001D03A3">
        <w:rPr>
          <w:rFonts w:ascii="Garamond" w:hAnsi="Garamond" w:cs="Arial"/>
          <w:b/>
          <w:iCs/>
        </w:rPr>
        <w:t>Bryan Clark</w:t>
      </w:r>
    </w:p>
    <w:p w14:paraId="0053EC37" w14:textId="45BEF7AA" w:rsidR="008F678B" w:rsidRPr="00321C68" w:rsidRDefault="00321C68" w:rsidP="00205437">
      <w:pPr>
        <w:spacing w:after="0" w:line="240" w:lineRule="auto"/>
        <w:rPr>
          <w:rStyle w:val="aqj"/>
          <w:rFonts w:ascii="Garamond" w:hAnsi="Garamond" w:cs="Arial"/>
          <w:b/>
          <w:bCs/>
        </w:rPr>
      </w:pPr>
      <w:r w:rsidRPr="001D03A3">
        <w:rPr>
          <w:rFonts w:ascii="Garamond" w:hAnsi="Garamond" w:cs="Arial"/>
          <w:b/>
          <w:i/>
          <w:iCs/>
        </w:rPr>
        <w:t>Annual Game</w:t>
      </w:r>
      <w:r w:rsidRPr="001D03A3">
        <w:rPr>
          <w:rFonts w:ascii="Garamond" w:hAnsi="Garamond" w:cs="Arial"/>
          <w:b/>
          <w:iCs/>
        </w:rPr>
        <w:br/>
      </w:r>
      <w:r w:rsidRPr="00C077F2">
        <w:rPr>
          <w:rFonts w:ascii="Garamond" w:hAnsi="Garamond" w:cs="Arial"/>
          <w:bCs/>
          <w:iCs/>
        </w:rPr>
        <w:t xml:space="preserve">(Program Description:  This group will plan and execute our annual </w:t>
      </w:r>
      <w:bookmarkStart w:id="1" w:name="_Hlk207871626"/>
      <w:r w:rsidRPr="00C077F2">
        <w:rPr>
          <w:rFonts w:ascii="Garamond" w:hAnsi="Garamond" w:cs="Arial"/>
          <w:bCs/>
          <w:iCs/>
        </w:rPr>
        <w:t>IP litigation-themed game during which Masters will again compete for bragging rights against Barristers, Associates and Students</w:t>
      </w:r>
      <w:bookmarkEnd w:id="1"/>
      <w:r w:rsidRPr="00C077F2">
        <w:rPr>
          <w:rFonts w:ascii="Garamond" w:hAnsi="Garamond" w:cs="Arial"/>
          <w:bCs/>
          <w:iCs/>
        </w:rPr>
        <w:t>)</w:t>
      </w:r>
    </w:p>
    <w:p w14:paraId="32CF4D83" w14:textId="7D2C0817" w:rsidR="00BA7613" w:rsidRPr="00C077F2" w:rsidRDefault="00BA7613" w:rsidP="00BA7613">
      <w:pPr>
        <w:spacing w:after="0" w:line="240" w:lineRule="auto"/>
        <w:rPr>
          <w:rFonts w:ascii="Garamond" w:hAnsi="Garamond" w:cs="Arial"/>
          <w:bCs/>
        </w:rPr>
      </w:pPr>
    </w:p>
    <w:p w14:paraId="348C3AD9" w14:textId="2386822A" w:rsidR="009F542B" w:rsidRDefault="009F542B" w:rsidP="00024371">
      <w:pPr>
        <w:spacing w:after="0" w:line="240" w:lineRule="auto"/>
        <w:rPr>
          <w:rFonts w:ascii="Garamond" w:hAnsi="Garamond" w:cs="Arial"/>
          <w:bCs/>
        </w:rPr>
      </w:pPr>
      <w:r>
        <w:rPr>
          <w:rFonts w:ascii="Garamond" w:hAnsi="Garamond" w:cs="Arial"/>
          <w:bCs/>
        </w:rPr>
        <w:t>Duane Stewart, III</w:t>
      </w:r>
    </w:p>
    <w:p w14:paraId="49B9E483" w14:textId="4208C809" w:rsidR="00024371" w:rsidRPr="00C077F2" w:rsidRDefault="00B0284A" w:rsidP="00024371">
      <w:pPr>
        <w:spacing w:after="0" w:line="240" w:lineRule="auto"/>
        <w:rPr>
          <w:rFonts w:ascii="Garamond" w:hAnsi="Garamond" w:cs="Arial"/>
          <w:bCs/>
          <w:iCs/>
        </w:rPr>
      </w:pPr>
      <w:r w:rsidRPr="00C077F2">
        <w:rPr>
          <w:rFonts w:ascii="Garamond" w:hAnsi="Garamond" w:cs="Arial"/>
          <w:bCs/>
        </w:rPr>
        <w:t>Michael Dever</w:t>
      </w:r>
    </w:p>
    <w:p w14:paraId="2101E419" w14:textId="77777777" w:rsidR="009830EB" w:rsidRDefault="009830EB" w:rsidP="009830EB">
      <w:pPr>
        <w:spacing w:after="0" w:line="240" w:lineRule="auto"/>
        <w:rPr>
          <w:rStyle w:val="aqj"/>
          <w:rFonts w:ascii="Garamond" w:hAnsi="Garamond" w:cs="Arial"/>
        </w:rPr>
      </w:pPr>
      <w:r>
        <w:rPr>
          <w:rStyle w:val="aqj"/>
          <w:rFonts w:ascii="Garamond" w:hAnsi="Garamond" w:cs="Arial"/>
        </w:rPr>
        <w:t>John McIlvaine</w:t>
      </w:r>
    </w:p>
    <w:p w14:paraId="51678DA0" w14:textId="77777777" w:rsidR="00877BDB" w:rsidRPr="00C077F2" w:rsidRDefault="00877BDB" w:rsidP="00877BDB">
      <w:pPr>
        <w:spacing w:after="0" w:line="240" w:lineRule="auto"/>
        <w:rPr>
          <w:rFonts w:ascii="Garamond" w:hAnsi="Garamond" w:cs="Arial"/>
          <w:bCs/>
          <w:iCs/>
        </w:rPr>
      </w:pPr>
      <w:r>
        <w:rPr>
          <w:rFonts w:ascii="Garamond" w:hAnsi="Garamond" w:cs="Arial"/>
          <w:bCs/>
          <w:iCs/>
        </w:rPr>
        <w:t>Jonathan Parks</w:t>
      </w:r>
    </w:p>
    <w:p w14:paraId="2BF513AF" w14:textId="77777777" w:rsidR="009830EB" w:rsidRDefault="009830EB" w:rsidP="009830EB">
      <w:pPr>
        <w:spacing w:after="0" w:line="240" w:lineRule="auto"/>
        <w:rPr>
          <w:rStyle w:val="aqj"/>
          <w:rFonts w:ascii="Garamond" w:hAnsi="Garamond" w:cs="Arial"/>
        </w:rPr>
      </w:pPr>
      <w:r w:rsidRPr="00C077F2">
        <w:rPr>
          <w:rStyle w:val="aqj"/>
          <w:rFonts w:ascii="Garamond" w:hAnsi="Garamond" w:cs="Arial"/>
        </w:rPr>
        <w:t>Maximilian Meese</w:t>
      </w:r>
    </w:p>
    <w:p w14:paraId="60E3D610" w14:textId="2EE99ED9" w:rsidR="009018B1" w:rsidRPr="00C077F2" w:rsidRDefault="009018B1" w:rsidP="009830EB">
      <w:pPr>
        <w:spacing w:after="0" w:line="240" w:lineRule="auto"/>
        <w:rPr>
          <w:rStyle w:val="aqj"/>
          <w:rFonts w:ascii="Garamond" w:hAnsi="Garamond" w:cs="Arial"/>
        </w:rPr>
      </w:pPr>
      <w:r>
        <w:rPr>
          <w:rStyle w:val="aqj"/>
          <w:rFonts w:ascii="Garamond" w:hAnsi="Garamond" w:cs="Arial"/>
        </w:rPr>
        <w:t>Michael Oliver</w:t>
      </w:r>
    </w:p>
    <w:p w14:paraId="4597E3BB" w14:textId="77777777" w:rsidR="00C06A70" w:rsidRDefault="00C06A70" w:rsidP="00C06A70">
      <w:pPr>
        <w:spacing w:after="0" w:line="240" w:lineRule="auto"/>
        <w:rPr>
          <w:rFonts w:ascii="Garamond" w:hAnsi="Garamond" w:cs="Arial"/>
          <w:bCs/>
          <w:iCs/>
        </w:rPr>
      </w:pPr>
      <w:r w:rsidRPr="00C077F2">
        <w:rPr>
          <w:rFonts w:ascii="Garamond" w:hAnsi="Garamond" w:cs="Arial"/>
          <w:bCs/>
          <w:iCs/>
        </w:rPr>
        <w:t xml:space="preserve">Ryan </w:t>
      </w:r>
      <w:proofErr w:type="spellStart"/>
      <w:r w:rsidRPr="00C077F2">
        <w:rPr>
          <w:rFonts w:ascii="Garamond" w:hAnsi="Garamond" w:cs="Arial"/>
          <w:bCs/>
          <w:iCs/>
        </w:rPr>
        <w:t>Estatico</w:t>
      </w:r>
      <w:proofErr w:type="spellEnd"/>
      <w:r w:rsidRPr="00C077F2">
        <w:rPr>
          <w:rFonts w:ascii="Garamond" w:hAnsi="Garamond" w:cs="Arial"/>
          <w:bCs/>
          <w:iCs/>
        </w:rPr>
        <w:t xml:space="preserve"> (S)</w:t>
      </w:r>
    </w:p>
    <w:p w14:paraId="35D739D0" w14:textId="77777777" w:rsidR="009830EB" w:rsidRDefault="009830EB" w:rsidP="009830EB">
      <w:pPr>
        <w:spacing w:after="0" w:line="240" w:lineRule="auto"/>
        <w:rPr>
          <w:rStyle w:val="aqj"/>
          <w:rFonts w:ascii="Garamond" w:hAnsi="Garamond" w:cs="Arial"/>
        </w:rPr>
      </w:pPr>
    </w:p>
    <w:p w14:paraId="0F09B523" w14:textId="77777777" w:rsidR="009830EB" w:rsidRPr="004F49E2" w:rsidRDefault="009830EB" w:rsidP="00CF1A5E">
      <w:pPr>
        <w:spacing w:after="0" w:line="240" w:lineRule="auto"/>
        <w:rPr>
          <w:rStyle w:val="aqj"/>
          <w:rFonts w:ascii="Garamond" w:hAnsi="Garamond" w:cs="Arial"/>
          <w:bCs/>
          <w:iCs/>
          <w:color w:val="000000" w:themeColor="text1"/>
        </w:rPr>
      </w:pPr>
    </w:p>
    <w:sectPr w:rsidR="009830EB" w:rsidRPr="004F49E2" w:rsidSect="00DD6CE0">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FFDB" w14:textId="77777777" w:rsidR="002F2C2C" w:rsidRDefault="002F2C2C">
      <w:pPr>
        <w:spacing w:after="0" w:line="240" w:lineRule="auto"/>
      </w:pPr>
      <w:r>
        <w:separator/>
      </w:r>
    </w:p>
  </w:endnote>
  <w:endnote w:type="continuationSeparator" w:id="0">
    <w:p w14:paraId="1589B974" w14:textId="77777777" w:rsidR="002F2C2C" w:rsidRDefault="002F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EE0" w14:textId="77777777" w:rsidR="00013078" w:rsidRDefault="00013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133B" w14:textId="77777777" w:rsidR="00013078" w:rsidRDefault="00013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65A5" w14:textId="77777777" w:rsidR="00013078" w:rsidRDefault="00013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66D2" w14:textId="77777777" w:rsidR="002F2C2C" w:rsidRDefault="002F2C2C">
      <w:pPr>
        <w:spacing w:after="0" w:line="240" w:lineRule="auto"/>
      </w:pPr>
      <w:r>
        <w:separator/>
      </w:r>
    </w:p>
  </w:footnote>
  <w:footnote w:type="continuationSeparator" w:id="0">
    <w:p w14:paraId="7B546681" w14:textId="77777777" w:rsidR="002F2C2C" w:rsidRDefault="002F2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3430" w14:textId="77777777" w:rsidR="00013078" w:rsidRDefault="00013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7C33" w14:textId="77777777" w:rsidR="00013078" w:rsidRDefault="00013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CFD4" w14:textId="77777777" w:rsidR="00013078" w:rsidRDefault="00013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5F"/>
    <w:rsid w:val="00013078"/>
    <w:rsid w:val="0001478D"/>
    <w:rsid w:val="00024371"/>
    <w:rsid w:val="000353D7"/>
    <w:rsid w:val="0004774A"/>
    <w:rsid w:val="000660C9"/>
    <w:rsid w:val="00084FE6"/>
    <w:rsid w:val="00093781"/>
    <w:rsid w:val="000B280C"/>
    <w:rsid w:val="000C0298"/>
    <w:rsid w:val="000C4B68"/>
    <w:rsid w:val="000C6BE4"/>
    <w:rsid w:val="000D48E1"/>
    <w:rsid w:val="000E5CCA"/>
    <w:rsid w:val="000F378A"/>
    <w:rsid w:val="001000A8"/>
    <w:rsid w:val="001167EA"/>
    <w:rsid w:val="001221D3"/>
    <w:rsid w:val="001438F9"/>
    <w:rsid w:val="0015079F"/>
    <w:rsid w:val="001530DB"/>
    <w:rsid w:val="00155321"/>
    <w:rsid w:val="0015685C"/>
    <w:rsid w:val="0016324C"/>
    <w:rsid w:val="00164E71"/>
    <w:rsid w:val="001727DD"/>
    <w:rsid w:val="0017394C"/>
    <w:rsid w:val="00182943"/>
    <w:rsid w:val="0018412E"/>
    <w:rsid w:val="00187B03"/>
    <w:rsid w:val="0019062B"/>
    <w:rsid w:val="001A2DFD"/>
    <w:rsid w:val="001A7260"/>
    <w:rsid w:val="001B45AF"/>
    <w:rsid w:val="001B716F"/>
    <w:rsid w:val="001C0F52"/>
    <w:rsid w:val="001C49E1"/>
    <w:rsid w:val="001C6611"/>
    <w:rsid w:val="001D023F"/>
    <w:rsid w:val="001D03A3"/>
    <w:rsid w:val="001E45F9"/>
    <w:rsid w:val="001F00CD"/>
    <w:rsid w:val="001F3645"/>
    <w:rsid w:val="00201401"/>
    <w:rsid w:val="00201A18"/>
    <w:rsid w:val="00204E60"/>
    <w:rsid w:val="00205437"/>
    <w:rsid w:val="00220EF0"/>
    <w:rsid w:val="00223A82"/>
    <w:rsid w:val="002275D0"/>
    <w:rsid w:val="00227608"/>
    <w:rsid w:val="00232BEE"/>
    <w:rsid w:val="002456E7"/>
    <w:rsid w:val="00265B55"/>
    <w:rsid w:val="00265BFD"/>
    <w:rsid w:val="00266264"/>
    <w:rsid w:val="00275D4E"/>
    <w:rsid w:val="00277892"/>
    <w:rsid w:val="0028268C"/>
    <w:rsid w:val="002A02F7"/>
    <w:rsid w:val="002A7998"/>
    <w:rsid w:val="002C767C"/>
    <w:rsid w:val="002C771E"/>
    <w:rsid w:val="002D1D6B"/>
    <w:rsid w:val="002E3B91"/>
    <w:rsid w:val="002E7C06"/>
    <w:rsid w:val="002F2C2C"/>
    <w:rsid w:val="002F74C3"/>
    <w:rsid w:val="0030452A"/>
    <w:rsid w:val="00321C68"/>
    <w:rsid w:val="00325F63"/>
    <w:rsid w:val="00334223"/>
    <w:rsid w:val="0033434C"/>
    <w:rsid w:val="00337E66"/>
    <w:rsid w:val="00341E2D"/>
    <w:rsid w:val="00343C70"/>
    <w:rsid w:val="00345447"/>
    <w:rsid w:val="003618A8"/>
    <w:rsid w:val="00372A34"/>
    <w:rsid w:val="00382B00"/>
    <w:rsid w:val="003831C7"/>
    <w:rsid w:val="00390B5C"/>
    <w:rsid w:val="003B1FBB"/>
    <w:rsid w:val="003C251C"/>
    <w:rsid w:val="003E142A"/>
    <w:rsid w:val="003E65EC"/>
    <w:rsid w:val="00403E41"/>
    <w:rsid w:val="00411AA7"/>
    <w:rsid w:val="0044199F"/>
    <w:rsid w:val="0045702C"/>
    <w:rsid w:val="00461967"/>
    <w:rsid w:val="00472C4B"/>
    <w:rsid w:val="00491839"/>
    <w:rsid w:val="004B5AB0"/>
    <w:rsid w:val="004C23CE"/>
    <w:rsid w:val="004C573B"/>
    <w:rsid w:val="004E0DD4"/>
    <w:rsid w:val="004E0F81"/>
    <w:rsid w:val="004E72B1"/>
    <w:rsid w:val="004F49E2"/>
    <w:rsid w:val="004F6EF0"/>
    <w:rsid w:val="005026AB"/>
    <w:rsid w:val="00510CE1"/>
    <w:rsid w:val="00511760"/>
    <w:rsid w:val="00517FAC"/>
    <w:rsid w:val="005219E4"/>
    <w:rsid w:val="005352BE"/>
    <w:rsid w:val="00561A1A"/>
    <w:rsid w:val="00570B01"/>
    <w:rsid w:val="00572B22"/>
    <w:rsid w:val="00575198"/>
    <w:rsid w:val="00585CDC"/>
    <w:rsid w:val="00586C02"/>
    <w:rsid w:val="00587DC4"/>
    <w:rsid w:val="0059714E"/>
    <w:rsid w:val="005B14FF"/>
    <w:rsid w:val="005C531E"/>
    <w:rsid w:val="005D0D31"/>
    <w:rsid w:val="005E63B9"/>
    <w:rsid w:val="005E6673"/>
    <w:rsid w:val="005E7602"/>
    <w:rsid w:val="00601607"/>
    <w:rsid w:val="0060205C"/>
    <w:rsid w:val="00607443"/>
    <w:rsid w:val="006079B3"/>
    <w:rsid w:val="0063061F"/>
    <w:rsid w:val="0063105F"/>
    <w:rsid w:val="00634752"/>
    <w:rsid w:val="00656D6A"/>
    <w:rsid w:val="006916BC"/>
    <w:rsid w:val="0069613C"/>
    <w:rsid w:val="006A499E"/>
    <w:rsid w:val="006B586B"/>
    <w:rsid w:val="006C26C0"/>
    <w:rsid w:val="006D490A"/>
    <w:rsid w:val="006D4DC3"/>
    <w:rsid w:val="006F1724"/>
    <w:rsid w:val="006F1F86"/>
    <w:rsid w:val="006F24EE"/>
    <w:rsid w:val="007060DE"/>
    <w:rsid w:val="00712505"/>
    <w:rsid w:val="007154CF"/>
    <w:rsid w:val="00717393"/>
    <w:rsid w:val="00722A6C"/>
    <w:rsid w:val="00731399"/>
    <w:rsid w:val="00736ABB"/>
    <w:rsid w:val="007464CC"/>
    <w:rsid w:val="00754B46"/>
    <w:rsid w:val="007577A0"/>
    <w:rsid w:val="00782BB5"/>
    <w:rsid w:val="007A17F8"/>
    <w:rsid w:val="007B1907"/>
    <w:rsid w:val="007B4339"/>
    <w:rsid w:val="007D65B6"/>
    <w:rsid w:val="007E75BE"/>
    <w:rsid w:val="00806824"/>
    <w:rsid w:val="008119C5"/>
    <w:rsid w:val="008140CF"/>
    <w:rsid w:val="0081523A"/>
    <w:rsid w:val="008323CF"/>
    <w:rsid w:val="00846445"/>
    <w:rsid w:val="00847604"/>
    <w:rsid w:val="00856332"/>
    <w:rsid w:val="00877BDB"/>
    <w:rsid w:val="00885BB8"/>
    <w:rsid w:val="008A15E9"/>
    <w:rsid w:val="008A23B7"/>
    <w:rsid w:val="008C2E74"/>
    <w:rsid w:val="008E5570"/>
    <w:rsid w:val="008E66B4"/>
    <w:rsid w:val="008E689C"/>
    <w:rsid w:val="008F678B"/>
    <w:rsid w:val="009018B1"/>
    <w:rsid w:val="009048BE"/>
    <w:rsid w:val="009175C2"/>
    <w:rsid w:val="00917D34"/>
    <w:rsid w:val="00932850"/>
    <w:rsid w:val="0093345E"/>
    <w:rsid w:val="0094134D"/>
    <w:rsid w:val="00951E44"/>
    <w:rsid w:val="00961754"/>
    <w:rsid w:val="00963C7E"/>
    <w:rsid w:val="00976E65"/>
    <w:rsid w:val="00981196"/>
    <w:rsid w:val="0098222C"/>
    <w:rsid w:val="009830EB"/>
    <w:rsid w:val="00991BBA"/>
    <w:rsid w:val="009A2775"/>
    <w:rsid w:val="009A514E"/>
    <w:rsid w:val="009B0222"/>
    <w:rsid w:val="009B3264"/>
    <w:rsid w:val="009F542B"/>
    <w:rsid w:val="009F62BF"/>
    <w:rsid w:val="00A06CBA"/>
    <w:rsid w:val="00A21E5F"/>
    <w:rsid w:val="00A30A64"/>
    <w:rsid w:val="00A4198D"/>
    <w:rsid w:val="00A53030"/>
    <w:rsid w:val="00A67D62"/>
    <w:rsid w:val="00A7121D"/>
    <w:rsid w:val="00A73339"/>
    <w:rsid w:val="00A74B55"/>
    <w:rsid w:val="00A75C0A"/>
    <w:rsid w:val="00A85B09"/>
    <w:rsid w:val="00A953FD"/>
    <w:rsid w:val="00AA63FA"/>
    <w:rsid w:val="00AE08D2"/>
    <w:rsid w:val="00AE1CFB"/>
    <w:rsid w:val="00AF39C1"/>
    <w:rsid w:val="00AF53AC"/>
    <w:rsid w:val="00AF6A67"/>
    <w:rsid w:val="00AF73B0"/>
    <w:rsid w:val="00B00947"/>
    <w:rsid w:val="00B0284A"/>
    <w:rsid w:val="00B028E4"/>
    <w:rsid w:val="00B120F8"/>
    <w:rsid w:val="00B176CC"/>
    <w:rsid w:val="00B331D6"/>
    <w:rsid w:val="00B37BBA"/>
    <w:rsid w:val="00B46E4A"/>
    <w:rsid w:val="00B52411"/>
    <w:rsid w:val="00B52683"/>
    <w:rsid w:val="00B669E7"/>
    <w:rsid w:val="00B815E9"/>
    <w:rsid w:val="00B86BDC"/>
    <w:rsid w:val="00BA1EFC"/>
    <w:rsid w:val="00BA7613"/>
    <w:rsid w:val="00BE0FFB"/>
    <w:rsid w:val="00BE546B"/>
    <w:rsid w:val="00BF377C"/>
    <w:rsid w:val="00C06A70"/>
    <w:rsid w:val="00C077F2"/>
    <w:rsid w:val="00C07DC3"/>
    <w:rsid w:val="00C1498C"/>
    <w:rsid w:val="00C14B7D"/>
    <w:rsid w:val="00C233F9"/>
    <w:rsid w:val="00C276C8"/>
    <w:rsid w:val="00C5138F"/>
    <w:rsid w:val="00C61ABA"/>
    <w:rsid w:val="00C71C43"/>
    <w:rsid w:val="00C83EE6"/>
    <w:rsid w:val="00C8725B"/>
    <w:rsid w:val="00C9453D"/>
    <w:rsid w:val="00CC10FC"/>
    <w:rsid w:val="00CC6B08"/>
    <w:rsid w:val="00CD455E"/>
    <w:rsid w:val="00CD58D7"/>
    <w:rsid w:val="00CE4C91"/>
    <w:rsid w:val="00CE6656"/>
    <w:rsid w:val="00CE6F08"/>
    <w:rsid w:val="00CF1A5E"/>
    <w:rsid w:val="00CF4393"/>
    <w:rsid w:val="00CF74AB"/>
    <w:rsid w:val="00D04FE4"/>
    <w:rsid w:val="00D35320"/>
    <w:rsid w:val="00D4107A"/>
    <w:rsid w:val="00D4257E"/>
    <w:rsid w:val="00D42FC7"/>
    <w:rsid w:val="00D47A5E"/>
    <w:rsid w:val="00D62031"/>
    <w:rsid w:val="00D65950"/>
    <w:rsid w:val="00D83FCA"/>
    <w:rsid w:val="00D95E4E"/>
    <w:rsid w:val="00DA2563"/>
    <w:rsid w:val="00DA3B8F"/>
    <w:rsid w:val="00DB18DA"/>
    <w:rsid w:val="00DB646E"/>
    <w:rsid w:val="00DC4956"/>
    <w:rsid w:val="00DD3314"/>
    <w:rsid w:val="00DD6CE0"/>
    <w:rsid w:val="00DD7E28"/>
    <w:rsid w:val="00DE338F"/>
    <w:rsid w:val="00DE45C1"/>
    <w:rsid w:val="00E01B05"/>
    <w:rsid w:val="00E0565D"/>
    <w:rsid w:val="00E069F5"/>
    <w:rsid w:val="00E25A1B"/>
    <w:rsid w:val="00E412E8"/>
    <w:rsid w:val="00E47B55"/>
    <w:rsid w:val="00E542C5"/>
    <w:rsid w:val="00E57163"/>
    <w:rsid w:val="00E63E1D"/>
    <w:rsid w:val="00E64633"/>
    <w:rsid w:val="00E70E60"/>
    <w:rsid w:val="00E8768A"/>
    <w:rsid w:val="00E91618"/>
    <w:rsid w:val="00E93DE8"/>
    <w:rsid w:val="00EC05E9"/>
    <w:rsid w:val="00ED7629"/>
    <w:rsid w:val="00EE20E0"/>
    <w:rsid w:val="00EF102A"/>
    <w:rsid w:val="00EF2BA8"/>
    <w:rsid w:val="00EF2C84"/>
    <w:rsid w:val="00EF59B4"/>
    <w:rsid w:val="00F001A8"/>
    <w:rsid w:val="00F37B0D"/>
    <w:rsid w:val="00F45824"/>
    <w:rsid w:val="00F60DF9"/>
    <w:rsid w:val="00F62723"/>
    <w:rsid w:val="00F66985"/>
    <w:rsid w:val="00F7375C"/>
    <w:rsid w:val="00F8358F"/>
    <w:rsid w:val="00F94FA1"/>
    <w:rsid w:val="00FA5C66"/>
    <w:rsid w:val="00FB33F6"/>
    <w:rsid w:val="00FB342C"/>
    <w:rsid w:val="00FB34E5"/>
    <w:rsid w:val="00FB7868"/>
    <w:rsid w:val="00FC5FCD"/>
    <w:rsid w:val="00FC6B21"/>
    <w:rsid w:val="00FD6A44"/>
    <w:rsid w:val="00FE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C5B6"/>
  <w15:docId w15:val="{39BA6D63-538F-410C-B9FC-5D51F7D9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B0A"/>
    <w:pPr>
      <w:spacing w:after="0" w:line="240" w:lineRule="auto"/>
    </w:pPr>
  </w:style>
  <w:style w:type="character" w:customStyle="1" w:styleId="aqj">
    <w:name w:val="aqj"/>
    <w:basedOn w:val="DefaultParagraphFont"/>
    <w:rsid w:val="00F634C2"/>
  </w:style>
  <w:style w:type="paragraph" w:styleId="BalloonText">
    <w:name w:val="Balloon Text"/>
    <w:basedOn w:val="Normal"/>
    <w:link w:val="BalloonTextChar"/>
    <w:uiPriority w:val="99"/>
    <w:semiHidden/>
    <w:unhideWhenUsed/>
    <w:rsid w:val="00C7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E8A"/>
    <w:rPr>
      <w:rFonts w:ascii="Tahoma" w:hAnsi="Tahoma" w:cs="Tahoma"/>
      <w:sz w:val="16"/>
      <w:szCs w:val="16"/>
    </w:rPr>
  </w:style>
  <w:style w:type="character" w:customStyle="1" w:styleId="apple-converted-space">
    <w:name w:val="apple-converted-space"/>
    <w:basedOn w:val="DefaultParagraphFont"/>
    <w:rsid w:val="000353D7"/>
  </w:style>
  <w:style w:type="character" w:styleId="Hyperlink">
    <w:name w:val="Hyperlink"/>
    <w:basedOn w:val="DefaultParagraphFont"/>
    <w:uiPriority w:val="99"/>
    <w:unhideWhenUsed/>
    <w:rsid w:val="000353D7"/>
    <w:rPr>
      <w:color w:val="0000FF"/>
      <w:u w:val="single"/>
    </w:rPr>
  </w:style>
  <w:style w:type="character" w:customStyle="1" w:styleId="UnresolvedMention1">
    <w:name w:val="Unresolved Mention1"/>
    <w:basedOn w:val="DefaultParagraphFont"/>
    <w:uiPriority w:val="99"/>
    <w:semiHidden/>
    <w:unhideWhenUsed/>
    <w:rsid w:val="008F678B"/>
    <w:rPr>
      <w:color w:val="605E5C"/>
      <w:shd w:val="clear" w:color="auto" w:fill="E1DFDD"/>
    </w:rPr>
  </w:style>
  <w:style w:type="paragraph" w:styleId="Header">
    <w:name w:val="header"/>
    <w:basedOn w:val="Normal"/>
    <w:link w:val="HeaderChar"/>
    <w:uiPriority w:val="99"/>
    <w:unhideWhenUsed/>
    <w:rsid w:val="00013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078"/>
  </w:style>
  <w:style w:type="paragraph" w:styleId="Footer">
    <w:name w:val="footer"/>
    <w:basedOn w:val="Normal"/>
    <w:link w:val="FooterChar"/>
    <w:uiPriority w:val="99"/>
    <w:unhideWhenUsed/>
    <w:rsid w:val="00013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078"/>
  </w:style>
  <w:style w:type="character" w:styleId="Emphasis">
    <w:name w:val="Emphasis"/>
    <w:basedOn w:val="DefaultParagraphFont"/>
    <w:uiPriority w:val="20"/>
    <w:qFormat/>
    <w:rsid w:val="007154CF"/>
    <w:rPr>
      <w:i/>
      <w:iCs/>
    </w:rPr>
  </w:style>
  <w:style w:type="character" w:customStyle="1" w:styleId="UnresolvedMention2">
    <w:name w:val="Unresolved Mention2"/>
    <w:basedOn w:val="DefaultParagraphFont"/>
    <w:uiPriority w:val="99"/>
    <w:semiHidden/>
    <w:unhideWhenUsed/>
    <w:rsid w:val="00C1498C"/>
    <w:rPr>
      <w:color w:val="605E5C"/>
      <w:shd w:val="clear" w:color="auto" w:fill="E1DFDD"/>
    </w:rPr>
  </w:style>
  <w:style w:type="paragraph" w:styleId="Revision">
    <w:name w:val="Revision"/>
    <w:hidden/>
    <w:uiPriority w:val="99"/>
    <w:semiHidden/>
    <w:rsid w:val="00BA1EFC"/>
    <w:pPr>
      <w:spacing w:after="0" w:line="240" w:lineRule="auto"/>
    </w:pPr>
  </w:style>
  <w:style w:type="character" w:styleId="UnresolvedMention">
    <w:name w:val="Unresolved Mention"/>
    <w:basedOn w:val="DefaultParagraphFont"/>
    <w:uiPriority w:val="99"/>
    <w:semiHidden/>
    <w:unhideWhenUsed/>
    <w:rsid w:val="00885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7623">
      <w:bodyDiv w:val="1"/>
      <w:marLeft w:val="0"/>
      <w:marRight w:val="0"/>
      <w:marTop w:val="0"/>
      <w:marBottom w:val="0"/>
      <w:divBdr>
        <w:top w:val="none" w:sz="0" w:space="0" w:color="auto"/>
        <w:left w:val="none" w:sz="0" w:space="0" w:color="auto"/>
        <w:bottom w:val="none" w:sz="0" w:space="0" w:color="auto"/>
        <w:right w:val="none" w:sz="0" w:space="0" w:color="auto"/>
      </w:divBdr>
      <w:divsChild>
        <w:div w:id="74400925">
          <w:marLeft w:val="0"/>
          <w:marRight w:val="0"/>
          <w:marTop w:val="0"/>
          <w:marBottom w:val="0"/>
          <w:divBdr>
            <w:top w:val="none" w:sz="0" w:space="0" w:color="auto"/>
            <w:left w:val="none" w:sz="0" w:space="0" w:color="auto"/>
            <w:bottom w:val="none" w:sz="0" w:space="0" w:color="auto"/>
            <w:right w:val="none" w:sz="0" w:space="0" w:color="auto"/>
          </w:divBdr>
        </w:div>
        <w:div w:id="187377407">
          <w:marLeft w:val="0"/>
          <w:marRight w:val="0"/>
          <w:marTop w:val="0"/>
          <w:marBottom w:val="0"/>
          <w:divBdr>
            <w:top w:val="none" w:sz="0" w:space="0" w:color="auto"/>
            <w:left w:val="none" w:sz="0" w:space="0" w:color="auto"/>
            <w:bottom w:val="none" w:sz="0" w:space="0" w:color="auto"/>
            <w:right w:val="none" w:sz="0" w:space="0" w:color="auto"/>
          </w:divBdr>
        </w:div>
        <w:div w:id="191462800">
          <w:marLeft w:val="0"/>
          <w:marRight w:val="0"/>
          <w:marTop w:val="0"/>
          <w:marBottom w:val="0"/>
          <w:divBdr>
            <w:top w:val="none" w:sz="0" w:space="0" w:color="auto"/>
            <w:left w:val="none" w:sz="0" w:space="0" w:color="auto"/>
            <w:bottom w:val="none" w:sz="0" w:space="0" w:color="auto"/>
            <w:right w:val="none" w:sz="0" w:space="0" w:color="auto"/>
          </w:divBdr>
        </w:div>
        <w:div w:id="1018195512">
          <w:marLeft w:val="0"/>
          <w:marRight w:val="0"/>
          <w:marTop w:val="0"/>
          <w:marBottom w:val="0"/>
          <w:divBdr>
            <w:top w:val="none" w:sz="0" w:space="0" w:color="auto"/>
            <w:left w:val="none" w:sz="0" w:space="0" w:color="auto"/>
            <w:bottom w:val="none" w:sz="0" w:space="0" w:color="auto"/>
            <w:right w:val="none" w:sz="0" w:space="0" w:color="auto"/>
          </w:divBdr>
        </w:div>
        <w:div w:id="1212308009">
          <w:marLeft w:val="0"/>
          <w:marRight w:val="0"/>
          <w:marTop w:val="0"/>
          <w:marBottom w:val="0"/>
          <w:divBdr>
            <w:top w:val="none" w:sz="0" w:space="0" w:color="auto"/>
            <w:left w:val="none" w:sz="0" w:space="0" w:color="auto"/>
            <w:bottom w:val="none" w:sz="0" w:space="0" w:color="auto"/>
            <w:right w:val="none" w:sz="0" w:space="0" w:color="auto"/>
          </w:divBdr>
        </w:div>
        <w:div w:id="1966813024">
          <w:marLeft w:val="0"/>
          <w:marRight w:val="0"/>
          <w:marTop w:val="0"/>
          <w:marBottom w:val="0"/>
          <w:divBdr>
            <w:top w:val="none" w:sz="0" w:space="0" w:color="auto"/>
            <w:left w:val="none" w:sz="0" w:space="0" w:color="auto"/>
            <w:bottom w:val="none" w:sz="0" w:space="0" w:color="auto"/>
            <w:right w:val="none" w:sz="0" w:space="0" w:color="auto"/>
          </w:divBdr>
        </w:div>
      </w:divsChild>
    </w:div>
    <w:div w:id="251083578">
      <w:bodyDiv w:val="1"/>
      <w:marLeft w:val="0"/>
      <w:marRight w:val="0"/>
      <w:marTop w:val="0"/>
      <w:marBottom w:val="0"/>
      <w:divBdr>
        <w:top w:val="none" w:sz="0" w:space="0" w:color="auto"/>
        <w:left w:val="none" w:sz="0" w:space="0" w:color="auto"/>
        <w:bottom w:val="none" w:sz="0" w:space="0" w:color="auto"/>
        <w:right w:val="none" w:sz="0" w:space="0" w:color="auto"/>
      </w:divBdr>
    </w:div>
    <w:div w:id="270671189">
      <w:bodyDiv w:val="1"/>
      <w:marLeft w:val="0"/>
      <w:marRight w:val="0"/>
      <w:marTop w:val="0"/>
      <w:marBottom w:val="0"/>
      <w:divBdr>
        <w:top w:val="none" w:sz="0" w:space="0" w:color="auto"/>
        <w:left w:val="none" w:sz="0" w:space="0" w:color="auto"/>
        <w:bottom w:val="none" w:sz="0" w:space="0" w:color="auto"/>
        <w:right w:val="none" w:sz="0" w:space="0" w:color="auto"/>
      </w:divBdr>
    </w:div>
    <w:div w:id="438910723">
      <w:bodyDiv w:val="1"/>
      <w:marLeft w:val="0"/>
      <w:marRight w:val="0"/>
      <w:marTop w:val="0"/>
      <w:marBottom w:val="0"/>
      <w:divBdr>
        <w:top w:val="none" w:sz="0" w:space="0" w:color="auto"/>
        <w:left w:val="none" w:sz="0" w:space="0" w:color="auto"/>
        <w:bottom w:val="none" w:sz="0" w:space="0" w:color="auto"/>
        <w:right w:val="none" w:sz="0" w:space="0" w:color="auto"/>
      </w:divBdr>
    </w:div>
    <w:div w:id="465006003">
      <w:bodyDiv w:val="1"/>
      <w:marLeft w:val="0"/>
      <w:marRight w:val="0"/>
      <w:marTop w:val="0"/>
      <w:marBottom w:val="0"/>
      <w:divBdr>
        <w:top w:val="none" w:sz="0" w:space="0" w:color="auto"/>
        <w:left w:val="none" w:sz="0" w:space="0" w:color="auto"/>
        <w:bottom w:val="none" w:sz="0" w:space="0" w:color="auto"/>
        <w:right w:val="none" w:sz="0" w:space="0" w:color="auto"/>
      </w:divBdr>
      <w:divsChild>
        <w:div w:id="280385046">
          <w:marLeft w:val="0"/>
          <w:marRight w:val="0"/>
          <w:marTop w:val="0"/>
          <w:marBottom w:val="0"/>
          <w:divBdr>
            <w:top w:val="none" w:sz="0" w:space="0" w:color="auto"/>
            <w:left w:val="none" w:sz="0" w:space="0" w:color="auto"/>
            <w:bottom w:val="none" w:sz="0" w:space="0" w:color="auto"/>
            <w:right w:val="none" w:sz="0" w:space="0" w:color="auto"/>
          </w:divBdr>
        </w:div>
        <w:div w:id="567568489">
          <w:marLeft w:val="0"/>
          <w:marRight w:val="0"/>
          <w:marTop w:val="0"/>
          <w:marBottom w:val="0"/>
          <w:divBdr>
            <w:top w:val="none" w:sz="0" w:space="0" w:color="auto"/>
            <w:left w:val="none" w:sz="0" w:space="0" w:color="auto"/>
            <w:bottom w:val="none" w:sz="0" w:space="0" w:color="auto"/>
            <w:right w:val="none" w:sz="0" w:space="0" w:color="auto"/>
          </w:divBdr>
        </w:div>
        <w:div w:id="706373197">
          <w:marLeft w:val="0"/>
          <w:marRight w:val="0"/>
          <w:marTop w:val="0"/>
          <w:marBottom w:val="0"/>
          <w:divBdr>
            <w:top w:val="none" w:sz="0" w:space="0" w:color="auto"/>
            <w:left w:val="none" w:sz="0" w:space="0" w:color="auto"/>
            <w:bottom w:val="none" w:sz="0" w:space="0" w:color="auto"/>
            <w:right w:val="none" w:sz="0" w:space="0" w:color="auto"/>
          </w:divBdr>
        </w:div>
        <w:div w:id="994575579">
          <w:marLeft w:val="0"/>
          <w:marRight w:val="0"/>
          <w:marTop w:val="0"/>
          <w:marBottom w:val="0"/>
          <w:divBdr>
            <w:top w:val="none" w:sz="0" w:space="0" w:color="auto"/>
            <w:left w:val="none" w:sz="0" w:space="0" w:color="auto"/>
            <w:bottom w:val="none" w:sz="0" w:space="0" w:color="auto"/>
            <w:right w:val="none" w:sz="0" w:space="0" w:color="auto"/>
          </w:divBdr>
        </w:div>
        <w:div w:id="1488866349">
          <w:marLeft w:val="0"/>
          <w:marRight w:val="0"/>
          <w:marTop w:val="0"/>
          <w:marBottom w:val="0"/>
          <w:divBdr>
            <w:top w:val="none" w:sz="0" w:space="0" w:color="auto"/>
            <w:left w:val="none" w:sz="0" w:space="0" w:color="auto"/>
            <w:bottom w:val="none" w:sz="0" w:space="0" w:color="auto"/>
            <w:right w:val="none" w:sz="0" w:space="0" w:color="auto"/>
          </w:divBdr>
        </w:div>
        <w:div w:id="1814102153">
          <w:marLeft w:val="0"/>
          <w:marRight w:val="0"/>
          <w:marTop w:val="0"/>
          <w:marBottom w:val="0"/>
          <w:divBdr>
            <w:top w:val="none" w:sz="0" w:space="0" w:color="auto"/>
            <w:left w:val="none" w:sz="0" w:space="0" w:color="auto"/>
            <w:bottom w:val="none" w:sz="0" w:space="0" w:color="auto"/>
            <w:right w:val="none" w:sz="0" w:space="0" w:color="auto"/>
          </w:divBdr>
        </w:div>
      </w:divsChild>
    </w:div>
    <w:div w:id="892470857">
      <w:bodyDiv w:val="1"/>
      <w:marLeft w:val="0"/>
      <w:marRight w:val="0"/>
      <w:marTop w:val="0"/>
      <w:marBottom w:val="0"/>
      <w:divBdr>
        <w:top w:val="none" w:sz="0" w:space="0" w:color="auto"/>
        <w:left w:val="none" w:sz="0" w:space="0" w:color="auto"/>
        <w:bottom w:val="none" w:sz="0" w:space="0" w:color="auto"/>
        <w:right w:val="none" w:sz="0" w:space="0" w:color="auto"/>
      </w:divBdr>
    </w:div>
    <w:div w:id="943225779">
      <w:bodyDiv w:val="1"/>
      <w:marLeft w:val="0"/>
      <w:marRight w:val="0"/>
      <w:marTop w:val="0"/>
      <w:marBottom w:val="0"/>
      <w:divBdr>
        <w:top w:val="none" w:sz="0" w:space="0" w:color="auto"/>
        <w:left w:val="none" w:sz="0" w:space="0" w:color="auto"/>
        <w:bottom w:val="none" w:sz="0" w:space="0" w:color="auto"/>
        <w:right w:val="none" w:sz="0" w:space="0" w:color="auto"/>
      </w:divBdr>
      <w:divsChild>
        <w:div w:id="133780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684845">
              <w:marLeft w:val="0"/>
              <w:marRight w:val="0"/>
              <w:marTop w:val="0"/>
              <w:marBottom w:val="0"/>
              <w:divBdr>
                <w:top w:val="none" w:sz="0" w:space="0" w:color="auto"/>
                <w:left w:val="none" w:sz="0" w:space="0" w:color="auto"/>
                <w:bottom w:val="none" w:sz="0" w:space="0" w:color="auto"/>
                <w:right w:val="none" w:sz="0" w:space="0" w:color="auto"/>
              </w:divBdr>
              <w:divsChild>
                <w:div w:id="406415057">
                  <w:marLeft w:val="0"/>
                  <w:marRight w:val="0"/>
                  <w:marTop w:val="0"/>
                  <w:marBottom w:val="0"/>
                  <w:divBdr>
                    <w:top w:val="none" w:sz="0" w:space="0" w:color="auto"/>
                    <w:left w:val="none" w:sz="0" w:space="0" w:color="auto"/>
                    <w:bottom w:val="none" w:sz="0" w:space="0" w:color="auto"/>
                    <w:right w:val="none" w:sz="0" w:space="0" w:color="auto"/>
                  </w:divBdr>
                  <w:divsChild>
                    <w:div w:id="13539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86743">
      <w:bodyDiv w:val="1"/>
      <w:marLeft w:val="0"/>
      <w:marRight w:val="0"/>
      <w:marTop w:val="0"/>
      <w:marBottom w:val="0"/>
      <w:divBdr>
        <w:top w:val="none" w:sz="0" w:space="0" w:color="auto"/>
        <w:left w:val="none" w:sz="0" w:space="0" w:color="auto"/>
        <w:bottom w:val="none" w:sz="0" w:space="0" w:color="auto"/>
        <w:right w:val="none" w:sz="0" w:space="0" w:color="auto"/>
      </w:divBdr>
      <w:divsChild>
        <w:div w:id="1453982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72602">
              <w:marLeft w:val="0"/>
              <w:marRight w:val="0"/>
              <w:marTop w:val="0"/>
              <w:marBottom w:val="0"/>
              <w:divBdr>
                <w:top w:val="none" w:sz="0" w:space="0" w:color="auto"/>
                <w:left w:val="none" w:sz="0" w:space="0" w:color="auto"/>
                <w:bottom w:val="none" w:sz="0" w:space="0" w:color="auto"/>
                <w:right w:val="none" w:sz="0" w:space="0" w:color="auto"/>
              </w:divBdr>
              <w:divsChild>
                <w:div w:id="2097283616">
                  <w:marLeft w:val="0"/>
                  <w:marRight w:val="0"/>
                  <w:marTop w:val="0"/>
                  <w:marBottom w:val="0"/>
                  <w:divBdr>
                    <w:top w:val="none" w:sz="0" w:space="0" w:color="auto"/>
                    <w:left w:val="none" w:sz="0" w:space="0" w:color="auto"/>
                    <w:bottom w:val="none" w:sz="0" w:space="0" w:color="auto"/>
                    <w:right w:val="none" w:sz="0" w:space="0" w:color="auto"/>
                  </w:divBdr>
                  <w:divsChild>
                    <w:div w:id="18361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34411">
      <w:bodyDiv w:val="1"/>
      <w:marLeft w:val="0"/>
      <w:marRight w:val="0"/>
      <w:marTop w:val="0"/>
      <w:marBottom w:val="0"/>
      <w:divBdr>
        <w:top w:val="none" w:sz="0" w:space="0" w:color="auto"/>
        <w:left w:val="none" w:sz="0" w:space="0" w:color="auto"/>
        <w:bottom w:val="none" w:sz="0" w:space="0" w:color="auto"/>
        <w:right w:val="none" w:sz="0" w:space="0" w:color="auto"/>
      </w:divBdr>
      <w:divsChild>
        <w:div w:id="47609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721">
              <w:marLeft w:val="0"/>
              <w:marRight w:val="0"/>
              <w:marTop w:val="0"/>
              <w:marBottom w:val="0"/>
              <w:divBdr>
                <w:top w:val="none" w:sz="0" w:space="0" w:color="auto"/>
                <w:left w:val="none" w:sz="0" w:space="0" w:color="auto"/>
                <w:bottom w:val="none" w:sz="0" w:space="0" w:color="auto"/>
                <w:right w:val="none" w:sz="0" w:space="0" w:color="auto"/>
              </w:divBdr>
              <w:divsChild>
                <w:div w:id="1751461027">
                  <w:marLeft w:val="0"/>
                  <w:marRight w:val="0"/>
                  <w:marTop w:val="0"/>
                  <w:marBottom w:val="0"/>
                  <w:divBdr>
                    <w:top w:val="none" w:sz="0" w:space="0" w:color="auto"/>
                    <w:left w:val="none" w:sz="0" w:space="0" w:color="auto"/>
                    <w:bottom w:val="none" w:sz="0" w:space="0" w:color="auto"/>
                    <w:right w:val="none" w:sz="0" w:space="0" w:color="auto"/>
                  </w:divBdr>
                  <w:divsChild>
                    <w:div w:id="11307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351196">
      <w:bodyDiv w:val="1"/>
      <w:marLeft w:val="0"/>
      <w:marRight w:val="0"/>
      <w:marTop w:val="0"/>
      <w:marBottom w:val="0"/>
      <w:divBdr>
        <w:top w:val="none" w:sz="0" w:space="0" w:color="auto"/>
        <w:left w:val="none" w:sz="0" w:space="0" w:color="auto"/>
        <w:bottom w:val="none" w:sz="0" w:space="0" w:color="auto"/>
        <w:right w:val="none" w:sz="0" w:space="0" w:color="auto"/>
      </w:divBdr>
    </w:div>
    <w:div w:id="1501118926">
      <w:bodyDiv w:val="1"/>
      <w:marLeft w:val="0"/>
      <w:marRight w:val="0"/>
      <w:marTop w:val="0"/>
      <w:marBottom w:val="0"/>
      <w:divBdr>
        <w:top w:val="none" w:sz="0" w:space="0" w:color="auto"/>
        <w:left w:val="none" w:sz="0" w:space="0" w:color="auto"/>
        <w:bottom w:val="none" w:sz="0" w:space="0" w:color="auto"/>
        <w:right w:val="none" w:sz="0" w:space="0" w:color="auto"/>
      </w:divBdr>
    </w:div>
    <w:div w:id="1684942338">
      <w:bodyDiv w:val="1"/>
      <w:marLeft w:val="0"/>
      <w:marRight w:val="0"/>
      <w:marTop w:val="0"/>
      <w:marBottom w:val="0"/>
      <w:divBdr>
        <w:top w:val="none" w:sz="0" w:space="0" w:color="auto"/>
        <w:left w:val="none" w:sz="0" w:space="0" w:color="auto"/>
        <w:bottom w:val="none" w:sz="0" w:space="0" w:color="auto"/>
        <w:right w:val="none" w:sz="0" w:space="0" w:color="auto"/>
      </w:divBdr>
      <w:divsChild>
        <w:div w:id="95903900">
          <w:marLeft w:val="0"/>
          <w:marRight w:val="0"/>
          <w:marTop w:val="0"/>
          <w:marBottom w:val="0"/>
          <w:divBdr>
            <w:top w:val="none" w:sz="0" w:space="0" w:color="auto"/>
            <w:left w:val="none" w:sz="0" w:space="0" w:color="auto"/>
            <w:bottom w:val="none" w:sz="0" w:space="0" w:color="auto"/>
            <w:right w:val="none" w:sz="0" w:space="0" w:color="auto"/>
          </w:divBdr>
        </w:div>
        <w:div w:id="218783061">
          <w:marLeft w:val="0"/>
          <w:marRight w:val="0"/>
          <w:marTop w:val="0"/>
          <w:marBottom w:val="0"/>
          <w:divBdr>
            <w:top w:val="none" w:sz="0" w:space="0" w:color="auto"/>
            <w:left w:val="none" w:sz="0" w:space="0" w:color="auto"/>
            <w:bottom w:val="none" w:sz="0" w:space="0" w:color="auto"/>
            <w:right w:val="none" w:sz="0" w:space="0" w:color="auto"/>
          </w:divBdr>
        </w:div>
        <w:div w:id="779648451">
          <w:marLeft w:val="0"/>
          <w:marRight w:val="0"/>
          <w:marTop w:val="0"/>
          <w:marBottom w:val="0"/>
          <w:divBdr>
            <w:top w:val="none" w:sz="0" w:space="0" w:color="auto"/>
            <w:left w:val="none" w:sz="0" w:space="0" w:color="auto"/>
            <w:bottom w:val="none" w:sz="0" w:space="0" w:color="auto"/>
            <w:right w:val="none" w:sz="0" w:space="0" w:color="auto"/>
          </w:divBdr>
        </w:div>
        <w:div w:id="953251835">
          <w:marLeft w:val="0"/>
          <w:marRight w:val="0"/>
          <w:marTop w:val="0"/>
          <w:marBottom w:val="0"/>
          <w:divBdr>
            <w:top w:val="none" w:sz="0" w:space="0" w:color="auto"/>
            <w:left w:val="none" w:sz="0" w:space="0" w:color="auto"/>
            <w:bottom w:val="none" w:sz="0" w:space="0" w:color="auto"/>
            <w:right w:val="none" w:sz="0" w:space="0" w:color="auto"/>
          </w:divBdr>
        </w:div>
        <w:div w:id="1039814392">
          <w:marLeft w:val="0"/>
          <w:marRight w:val="0"/>
          <w:marTop w:val="0"/>
          <w:marBottom w:val="0"/>
          <w:divBdr>
            <w:top w:val="none" w:sz="0" w:space="0" w:color="auto"/>
            <w:left w:val="none" w:sz="0" w:space="0" w:color="auto"/>
            <w:bottom w:val="none" w:sz="0" w:space="0" w:color="auto"/>
            <w:right w:val="none" w:sz="0" w:space="0" w:color="auto"/>
          </w:divBdr>
        </w:div>
        <w:div w:id="1500610555">
          <w:marLeft w:val="0"/>
          <w:marRight w:val="0"/>
          <w:marTop w:val="0"/>
          <w:marBottom w:val="0"/>
          <w:divBdr>
            <w:top w:val="none" w:sz="0" w:space="0" w:color="auto"/>
            <w:left w:val="none" w:sz="0" w:space="0" w:color="auto"/>
            <w:bottom w:val="none" w:sz="0" w:space="0" w:color="auto"/>
            <w:right w:val="none" w:sz="0" w:space="0" w:color="auto"/>
          </w:divBdr>
        </w:div>
      </w:divsChild>
    </w:div>
    <w:div w:id="1690986165">
      <w:bodyDiv w:val="1"/>
      <w:marLeft w:val="0"/>
      <w:marRight w:val="0"/>
      <w:marTop w:val="0"/>
      <w:marBottom w:val="0"/>
      <w:divBdr>
        <w:top w:val="none" w:sz="0" w:space="0" w:color="auto"/>
        <w:left w:val="none" w:sz="0" w:space="0" w:color="auto"/>
        <w:bottom w:val="none" w:sz="0" w:space="0" w:color="auto"/>
        <w:right w:val="none" w:sz="0" w:space="0" w:color="auto"/>
      </w:divBdr>
      <w:divsChild>
        <w:div w:id="638998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302">
              <w:marLeft w:val="0"/>
              <w:marRight w:val="0"/>
              <w:marTop w:val="0"/>
              <w:marBottom w:val="0"/>
              <w:divBdr>
                <w:top w:val="none" w:sz="0" w:space="0" w:color="auto"/>
                <w:left w:val="none" w:sz="0" w:space="0" w:color="auto"/>
                <w:bottom w:val="none" w:sz="0" w:space="0" w:color="auto"/>
                <w:right w:val="none" w:sz="0" w:space="0" w:color="auto"/>
              </w:divBdr>
              <w:divsChild>
                <w:div w:id="148208745">
                  <w:marLeft w:val="0"/>
                  <w:marRight w:val="0"/>
                  <w:marTop w:val="0"/>
                  <w:marBottom w:val="0"/>
                  <w:divBdr>
                    <w:top w:val="none" w:sz="0" w:space="0" w:color="auto"/>
                    <w:left w:val="none" w:sz="0" w:space="0" w:color="auto"/>
                    <w:bottom w:val="none" w:sz="0" w:space="0" w:color="auto"/>
                    <w:right w:val="none" w:sz="0" w:space="0" w:color="auto"/>
                  </w:divBdr>
                  <w:divsChild>
                    <w:div w:id="17068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ostpgh.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3147</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Graham</dc:creator>
  <cp:lastModifiedBy>Graham, Rich</cp:lastModifiedBy>
  <cp:revision>4</cp:revision>
  <dcterms:created xsi:type="dcterms:W3CDTF">2025-09-18T17:56:00Z</dcterms:created>
  <dcterms:modified xsi:type="dcterms:W3CDTF">2025-09-18T17:56:00Z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a8ce42-0a38-4038-af78-0463c9adb574_Enabled">
    <vt:lpwstr>true</vt:lpwstr>
  </property>
  <property fmtid="{D5CDD505-2E9C-101B-9397-08002B2CF9AE}" pid="3" name="MSIP_Label_cea8ce42-0a38-4038-af78-0463c9adb574_SetDate">
    <vt:lpwstr>2025-09-18T17:56:25Z</vt:lpwstr>
  </property>
  <property fmtid="{D5CDD505-2E9C-101B-9397-08002B2CF9AE}" pid="4" name="MSIP_Label_cea8ce42-0a38-4038-af78-0463c9adb574_Method">
    <vt:lpwstr>Standard</vt:lpwstr>
  </property>
  <property fmtid="{D5CDD505-2E9C-101B-9397-08002B2CF9AE}" pid="5" name="MSIP_Label_cea8ce42-0a38-4038-af78-0463c9adb574_Name">
    <vt:lpwstr>cea8ce42-0a38-4038-af78-0463c9adb574</vt:lpwstr>
  </property>
  <property fmtid="{D5CDD505-2E9C-101B-9397-08002B2CF9AE}" pid="6" name="MSIP_Label_cea8ce42-0a38-4038-af78-0463c9adb574_SiteId">
    <vt:lpwstr>5d25c963-07db-4627-9db3-720b2ff89865</vt:lpwstr>
  </property>
  <property fmtid="{D5CDD505-2E9C-101B-9397-08002B2CF9AE}" pid="7" name="MSIP_Label_cea8ce42-0a38-4038-af78-0463c9adb574_ActionId">
    <vt:lpwstr>8fbc0058-efa5-44ce-94c3-d1ef9872ef99</vt:lpwstr>
  </property>
  <property fmtid="{D5CDD505-2E9C-101B-9397-08002B2CF9AE}" pid="8" name="MSIP_Label_cea8ce42-0a38-4038-af78-0463c9adb574_ContentBits">
    <vt:lpwstr>0</vt:lpwstr>
  </property>
  <property fmtid="{D5CDD505-2E9C-101B-9397-08002B2CF9AE}" pid="9" name="MSIP_Label_cea8ce42-0a38-4038-af78-0463c9adb574_Tag">
    <vt:lpwstr>10, 3, 0, 1</vt:lpwstr>
  </property>
</Properties>
</file>