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Grid-Accent2"/>
        <w:tblpPr w:leftFromText="180" w:rightFromText="180" w:horzAnchor="margin" w:tblpY="1524"/>
        <w:tblW w:w="15266" w:type="dxa"/>
        <w:tblLook w:val="04A0" w:firstRow="1" w:lastRow="0" w:firstColumn="1" w:lastColumn="0" w:noHBand="0" w:noVBand="1"/>
      </w:tblPr>
      <w:tblGrid>
        <w:gridCol w:w="2007"/>
        <w:gridCol w:w="5505"/>
        <w:gridCol w:w="3126"/>
        <w:gridCol w:w="1022"/>
        <w:gridCol w:w="1570"/>
        <w:gridCol w:w="2036"/>
      </w:tblGrid>
      <w:tr w:rsidR="00251B9B" w:rsidTr="00251B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Default="00EA2845" w:rsidP="00EA2845">
            <w:pPr>
              <w:jc w:val="center"/>
            </w:pPr>
            <w:r>
              <w:t>Date</w:t>
            </w:r>
          </w:p>
        </w:tc>
        <w:tc>
          <w:tcPr>
            <w:tcW w:w="5505" w:type="dxa"/>
          </w:tcPr>
          <w:p w:rsidR="00EA2845" w:rsidRDefault="00EA2845" w:rsidP="00EA2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Title of Program</w:t>
            </w:r>
          </w:p>
        </w:tc>
        <w:tc>
          <w:tcPr>
            <w:tcW w:w="3126" w:type="dxa"/>
          </w:tcPr>
          <w:p w:rsidR="00EA2845" w:rsidRDefault="00EA2845" w:rsidP="00EA2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ND Credit</w:t>
            </w:r>
          </w:p>
        </w:tc>
        <w:tc>
          <w:tcPr>
            <w:tcW w:w="1022" w:type="dxa"/>
          </w:tcPr>
          <w:p w:rsidR="00EA2845" w:rsidRDefault="00EA2845" w:rsidP="00EA2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MN Credit</w:t>
            </w:r>
          </w:p>
        </w:tc>
        <w:tc>
          <w:tcPr>
            <w:tcW w:w="1570" w:type="dxa"/>
          </w:tcPr>
          <w:p w:rsidR="00EA2845" w:rsidRDefault="00EA2845" w:rsidP="00EA2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MN Event Code</w:t>
            </w:r>
          </w:p>
        </w:tc>
        <w:tc>
          <w:tcPr>
            <w:tcW w:w="2036" w:type="dxa"/>
          </w:tcPr>
          <w:p w:rsidR="00EA2845" w:rsidRDefault="009D092F" w:rsidP="00EA28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ND </w:t>
            </w:r>
            <w:r w:rsidR="00EA2845">
              <w:t>Judicial Education Credits</w:t>
            </w: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1F567B" w:rsidP="00595668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>September</w:t>
            </w:r>
            <w:r w:rsidR="00C71691" w:rsidRPr="00C71691">
              <w:rPr>
                <w:rFonts w:ascii="Times New Roman" w:hAnsi="Times New Roman" w:cs="Times New Roman"/>
                <w:b w:val="0"/>
              </w:rPr>
              <w:t xml:space="preserve"> </w:t>
            </w:r>
            <w:r w:rsidR="00B733B1">
              <w:rPr>
                <w:rFonts w:ascii="Times New Roman" w:hAnsi="Times New Roman" w:cs="Times New Roman"/>
                <w:b w:val="0"/>
              </w:rPr>
              <w:t>1</w:t>
            </w:r>
            <w:r w:rsidR="00595668">
              <w:rPr>
                <w:rFonts w:ascii="Times New Roman" w:hAnsi="Times New Roman" w:cs="Times New Roman"/>
                <w:b w:val="0"/>
              </w:rPr>
              <w:t>2</w:t>
            </w:r>
            <w:r w:rsidR="001F213F">
              <w:rPr>
                <w:rFonts w:ascii="Times New Roman" w:hAnsi="Times New Roman" w:cs="Times New Roman"/>
                <w:b w:val="0"/>
              </w:rPr>
              <w:t>, 201</w:t>
            </w:r>
            <w:r w:rsidR="00595668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505" w:type="dxa"/>
          </w:tcPr>
          <w:p w:rsidR="00EA2845" w:rsidRPr="00C71691" w:rsidRDefault="00595668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Legal Game: Wheel of Fortune</w:t>
            </w:r>
          </w:p>
        </w:tc>
        <w:tc>
          <w:tcPr>
            <w:tcW w:w="3126" w:type="dxa"/>
          </w:tcPr>
          <w:p w:rsidR="00710119" w:rsidRDefault="000236CA" w:rsidP="005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236CA" w:rsidRPr="00C71691" w:rsidRDefault="000236CA" w:rsidP="00540C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color w:val="000000"/>
              </w:rPr>
              <w:t>Event #20170912RHLAIC</w:t>
            </w:r>
          </w:p>
        </w:tc>
        <w:tc>
          <w:tcPr>
            <w:tcW w:w="1022" w:type="dxa"/>
          </w:tcPr>
          <w:p w:rsidR="00EA2845" w:rsidRPr="00C71691" w:rsidRDefault="0023446C" w:rsidP="002F38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23446C" w:rsidP="00D54F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253149</w:t>
            </w:r>
          </w:p>
        </w:tc>
        <w:tc>
          <w:tcPr>
            <w:tcW w:w="2036" w:type="dxa"/>
          </w:tcPr>
          <w:p w:rsidR="009A7510" w:rsidRPr="00C71691" w:rsidRDefault="008975A5" w:rsidP="001F21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C71691" w:rsidP="00595668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>October 1</w:t>
            </w:r>
            <w:r w:rsidR="00595668">
              <w:rPr>
                <w:rFonts w:ascii="Times New Roman" w:hAnsi="Times New Roman" w:cs="Times New Roman"/>
                <w:b w:val="0"/>
              </w:rPr>
              <w:t>0</w:t>
            </w:r>
            <w:r w:rsidR="001F213F">
              <w:rPr>
                <w:rFonts w:ascii="Times New Roman" w:hAnsi="Times New Roman" w:cs="Times New Roman"/>
                <w:b w:val="0"/>
              </w:rPr>
              <w:t>, 201</w:t>
            </w:r>
            <w:r w:rsidR="00595668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505" w:type="dxa"/>
          </w:tcPr>
          <w:p w:rsidR="001F567B" w:rsidRPr="00C71691" w:rsidRDefault="00595668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Ethics: Substance Abuse in the Legal Profession</w:t>
            </w:r>
          </w:p>
        </w:tc>
        <w:tc>
          <w:tcPr>
            <w:tcW w:w="3126" w:type="dxa"/>
          </w:tcPr>
          <w:p w:rsidR="00A463A7" w:rsidRPr="00C71691" w:rsidRDefault="000A7FC4" w:rsidP="001849F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 (ethics)</w:t>
            </w:r>
            <w:r>
              <w:rPr>
                <w:rFonts w:cs="Times New Roman"/>
              </w:rPr>
              <w:br/>
              <w:t>Event#20171010RHL</w:t>
            </w:r>
            <w:r w:rsidR="00B32C18">
              <w:rPr>
                <w:rFonts w:cs="Times New Roman"/>
              </w:rPr>
              <w:t>A</w:t>
            </w:r>
            <w:r>
              <w:rPr>
                <w:rFonts w:cs="Times New Roman"/>
              </w:rPr>
              <w:t>IC</w:t>
            </w:r>
          </w:p>
        </w:tc>
        <w:tc>
          <w:tcPr>
            <w:tcW w:w="1022" w:type="dxa"/>
          </w:tcPr>
          <w:p w:rsidR="00EA2845" w:rsidRPr="00C71691" w:rsidRDefault="0023446C" w:rsidP="00010A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 (ethics)</w:t>
            </w:r>
          </w:p>
        </w:tc>
        <w:tc>
          <w:tcPr>
            <w:tcW w:w="1570" w:type="dxa"/>
          </w:tcPr>
          <w:p w:rsidR="00EA2845" w:rsidRDefault="0023446C" w:rsidP="007542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253150</w:t>
            </w:r>
          </w:p>
          <w:p w:rsidR="0023446C" w:rsidRPr="00C71691" w:rsidRDefault="0023446C" w:rsidP="007542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Default="007D2B11" w:rsidP="00B604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7D2B11" w:rsidRPr="00C71691" w:rsidRDefault="007D2B11" w:rsidP="00B604F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C71691" w:rsidP="00595668">
            <w:pPr>
              <w:rPr>
                <w:rFonts w:ascii="Times New Roman" w:hAnsi="Times New Roman" w:cs="Times New Roman"/>
                <w:b w:val="0"/>
              </w:rPr>
            </w:pPr>
            <w:r w:rsidRPr="00C71691">
              <w:rPr>
                <w:rFonts w:ascii="Times New Roman" w:hAnsi="Times New Roman" w:cs="Times New Roman"/>
                <w:b w:val="0"/>
              </w:rPr>
              <w:t xml:space="preserve">November </w:t>
            </w:r>
            <w:r w:rsidR="00595668">
              <w:rPr>
                <w:rFonts w:ascii="Times New Roman" w:hAnsi="Times New Roman" w:cs="Times New Roman"/>
                <w:b w:val="0"/>
              </w:rPr>
              <w:t>14</w:t>
            </w:r>
            <w:r w:rsidR="001F213F">
              <w:rPr>
                <w:rFonts w:ascii="Times New Roman" w:hAnsi="Times New Roman" w:cs="Times New Roman"/>
                <w:b w:val="0"/>
              </w:rPr>
              <w:t>, 201</w:t>
            </w:r>
            <w:r w:rsidR="00595668">
              <w:rPr>
                <w:rFonts w:ascii="Times New Roman" w:hAnsi="Times New Roman" w:cs="Times New Roman"/>
                <w:b w:val="0"/>
              </w:rPr>
              <w:t>7</w:t>
            </w:r>
          </w:p>
        </w:tc>
        <w:tc>
          <w:tcPr>
            <w:tcW w:w="5505" w:type="dxa"/>
          </w:tcPr>
          <w:p w:rsidR="00EA2845" w:rsidRPr="00C71691" w:rsidRDefault="00595668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When the client becomes the enemy</w:t>
            </w:r>
          </w:p>
        </w:tc>
        <w:tc>
          <w:tcPr>
            <w:tcW w:w="3126" w:type="dxa"/>
          </w:tcPr>
          <w:p w:rsidR="00CC1090" w:rsidRDefault="00E71368" w:rsidP="00B0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E71368" w:rsidRPr="00C71691" w:rsidRDefault="00E71368" w:rsidP="00B00A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Event#20171114RHLAIC</w:t>
            </w:r>
          </w:p>
        </w:tc>
        <w:tc>
          <w:tcPr>
            <w:tcW w:w="1022" w:type="dxa"/>
          </w:tcPr>
          <w:p w:rsidR="001E1402" w:rsidRPr="00C71691" w:rsidRDefault="0005556C" w:rsidP="007B63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Default="0005556C" w:rsidP="0075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258382</w:t>
            </w:r>
          </w:p>
          <w:p w:rsidR="0005556C" w:rsidRPr="00C71691" w:rsidRDefault="0005556C" w:rsidP="00754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473D88" w:rsidP="00B604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bookmarkStart w:id="0" w:name="_GoBack"/>
            <w:bookmarkEnd w:id="0"/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595668" w:rsidP="0059566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February 13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5505" w:type="dxa"/>
          </w:tcPr>
          <w:p w:rsidR="00EA2845" w:rsidRPr="00C71691" w:rsidRDefault="00595668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Elimination of Bias</w:t>
            </w:r>
            <w:r w:rsidR="00983FF2">
              <w:rPr>
                <w:rFonts w:cs="Times New Roman"/>
              </w:rPr>
              <w:t xml:space="preserve"> (economic status)</w:t>
            </w:r>
          </w:p>
        </w:tc>
        <w:tc>
          <w:tcPr>
            <w:tcW w:w="3126" w:type="dxa"/>
          </w:tcPr>
          <w:p w:rsidR="00BC61A7" w:rsidRDefault="00B43A9A" w:rsidP="000919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B43A9A" w:rsidRPr="00C71691" w:rsidRDefault="00B43A9A" w:rsidP="000919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Event#20180213RHLAIC</w:t>
            </w:r>
          </w:p>
        </w:tc>
        <w:tc>
          <w:tcPr>
            <w:tcW w:w="1022" w:type="dxa"/>
          </w:tcPr>
          <w:p w:rsidR="00954E44" w:rsidRPr="00C71691" w:rsidRDefault="00803B62" w:rsidP="00954E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05556C">
              <w:rPr>
                <w:rFonts w:cs="Times New Roman"/>
              </w:rPr>
              <w:br/>
              <w:t>(EOB)</w:t>
            </w:r>
          </w:p>
        </w:tc>
        <w:tc>
          <w:tcPr>
            <w:tcW w:w="1570" w:type="dxa"/>
          </w:tcPr>
          <w:p w:rsidR="00EA2845" w:rsidRPr="00C71691" w:rsidRDefault="0005556C" w:rsidP="0075422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258380</w:t>
            </w:r>
          </w:p>
        </w:tc>
        <w:tc>
          <w:tcPr>
            <w:tcW w:w="2036" w:type="dxa"/>
          </w:tcPr>
          <w:p w:rsidR="00EA2845" w:rsidRPr="00C71691" w:rsidRDefault="002B33A5" w:rsidP="000209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1F213F" w:rsidP="0059566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March </w:t>
            </w:r>
            <w:r w:rsidR="00595668">
              <w:rPr>
                <w:rFonts w:ascii="Times New Roman" w:hAnsi="Times New Roman" w:cs="Times New Roman"/>
                <w:b w:val="0"/>
              </w:rPr>
              <w:t>13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 w:rsidR="00595668"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5505" w:type="dxa"/>
          </w:tcPr>
          <w:p w:rsidR="00EA2845" w:rsidRPr="00C71691" w:rsidRDefault="00595668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Child Support 101</w:t>
            </w:r>
          </w:p>
        </w:tc>
        <w:tc>
          <w:tcPr>
            <w:tcW w:w="3126" w:type="dxa"/>
          </w:tcPr>
          <w:p w:rsidR="008D37F5" w:rsidRDefault="00B43A9A" w:rsidP="006F7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B43A9A" w:rsidRPr="00C71691" w:rsidRDefault="00B43A9A" w:rsidP="006F7A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Event#20180313RHLAIC</w:t>
            </w:r>
          </w:p>
        </w:tc>
        <w:tc>
          <w:tcPr>
            <w:tcW w:w="1022" w:type="dxa"/>
          </w:tcPr>
          <w:p w:rsidR="001E1402" w:rsidRPr="00C71691" w:rsidRDefault="0005556C" w:rsidP="00020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05556C" w:rsidP="00A843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258594</w:t>
            </w:r>
          </w:p>
        </w:tc>
        <w:tc>
          <w:tcPr>
            <w:tcW w:w="2036" w:type="dxa"/>
          </w:tcPr>
          <w:p w:rsidR="00EA2845" w:rsidRDefault="002B33A5" w:rsidP="00020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2B33A5" w:rsidRPr="00C71691" w:rsidRDefault="002B33A5" w:rsidP="0002091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595668" w:rsidP="00595668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April 10</w:t>
            </w:r>
            <w:r w:rsidR="00C71691">
              <w:rPr>
                <w:rFonts w:ascii="Times New Roman" w:hAnsi="Times New Roman" w:cs="Times New Roman"/>
                <w:b w:val="0"/>
              </w:rPr>
              <w:t>, 201</w:t>
            </w:r>
            <w:r>
              <w:rPr>
                <w:rFonts w:ascii="Times New Roman" w:hAnsi="Times New Roman" w:cs="Times New Roman"/>
                <w:b w:val="0"/>
              </w:rPr>
              <w:t>8</w:t>
            </w:r>
          </w:p>
        </w:tc>
        <w:tc>
          <w:tcPr>
            <w:tcW w:w="5505" w:type="dxa"/>
          </w:tcPr>
          <w:p w:rsidR="00EA2845" w:rsidRPr="00C71691" w:rsidRDefault="00595668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Legal Jeopardy</w:t>
            </w:r>
          </w:p>
        </w:tc>
        <w:tc>
          <w:tcPr>
            <w:tcW w:w="3126" w:type="dxa"/>
          </w:tcPr>
          <w:p w:rsidR="00CD0824" w:rsidRDefault="000350DA" w:rsidP="006F7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  <w:p w:rsidR="000350DA" w:rsidRPr="00C71691" w:rsidRDefault="000350DA" w:rsidP="006F7A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Event#20180410RHLIC</w:t>
            </w:r>
          </w:p>
        </w:tc>
        <w:tc>
          <w:tcPr>
            <w:tcW w:w="1022" w:type="dxa"/>
          </w:tcPr>
          <w:p w:rsidR="00EA2845" w:rsidRPr="00C71691" w:rsidRDefault="0005556C" w:rsidP="000209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70" w:type="dxa"/>
          </w:tcPr>
          <w:p w:rsidR="00EA2845" w:rsidRPr="00C71691" w:rsidRDefault="0005556C" w:rsidP="00A8431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258595</w:t>
            </w:r>
          </w:p>
        </w:tc>
        <w:tc>
          <w:tcPr>
            <w:tcW w:w="2036" w:type="dxa"/>
          </w:tcPr>
          <w:p w:rsidR="00AC0E09" w:rsidRPr="00C71691" w:rsidRDefault="00190C94" w:rsidP="0002091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251B9B" w:rsidTr="00251B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7" w:type="dxa"/>
          </w:tcPr>
          <w:p w:rsidR="00EA2845" w:rsidRPr="00C71691" w:rsidRDefault="00EA2845" w:rsidP="00EA28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312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022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570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2036" w:type="dxa"/>
          </w:tcPr>
          <w:p w:rsidR="00EA2845" w:rsidRPr="00C71691" w:rsidRDefault="00EA2845" w:rsidP="00EA2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33ADD" w:rsidRDefault="00B33ADD" w:rsidP="00EA2845">
      <w:pPr>
        <w:jc w:val="center"/>
      </w:pP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RANDY H. LEE INN OF COURT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 xml:space="preserve">CLE CREDITS </w:t>
      </w:r>
    </w:p>
    <w:p w:rsidR="00EA2845" w:rsidRPr="00893258" w:rsidRDefault="00EA2845" w:rsidP="00EA2845">
      <w:pPr>
        <w:jc w:val="center"/>
        <w:rPr>
          <w:rFonts w:asciiTheme="majorHAnsi" w:hAnsiTheme="majorHAnsi"/>
          <w:b/>
          <w:sz w:val="28"/>
          <w:szCs w:val="28"/>
        </w:rPr>
      </w:pPr>
      <w:r w:rsidRPr="00893258">
        <w:rPr>
          <w:rFonts w:asciiTheme="majorHAnsi" w:hAnsiTheme="majorHAnsi"/>
          <w:b/>
          <w:sz w:val="28"/>
          <w:szCs w:val="28"/>
        </w:rPr>
        <w:t>201</w:t>
      </w:r>
      <w:r w:rsidR="00F717D9">
        <w:rPr>
          <w:rFonts w:asciiTheme="majorHAnsi" w:hAnsiTheme="majorHAnsi"/>
          <w:b/>
          <w:sz w:val="28"/>
          <w:szCs w:val="28"/>
        </w:rPr>
        <w:t>7</w:t>
      </w:r>
      <w:r w:rsidR="00595668">
        <w:rPr>
          <w:rFonts w:asciiTheme="majorHAnsi" w:hAnsiTheme="majorHAnsi"/>
          <w:b/>
          <w:sz w:val="28"/>
          <w:szCs w:val="28"/>
        </w:rPr>
        <w:t>-2018</w:t>
      </w:r>
      <w:r w:rsidRPr="00893258">
        <w:rPr>
          <w:rFonts w:asciiTheme="majorHAnsi" w:hAnsiTheme="majorHAnsi"/>
          <w:b/>
          <w:sz w:val="28"/>
          <w:szCs w:val="28"/>
        </w:rPr>
        <w:t xml:space="preserve"> Program Year</w:t>
      </w:r>
    </w:p>
    <w:sectPr w:rsidR="00EA2845" w:rsidRPr="00893258" w:rsidSect="00EA2845">
      <w:pgSz w:w="15840" w:h="12240" w:orient="landscape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45"/>
    <w:rsid w:val="00010A0A"/>
    <w:rsid w:val="00013904"/>
    <w:rsid w:val="00020912"/>
    <w:rsid w:val="000236CA"/>
    <w:rsid w:val="000350DA"/>
    <w:rsid w:val="0005556C"/>
    <w:rsid w:val="00086D74"/>
    <w:rsid w:val="00091927"/>
    <w:rsid w:val="000A7FC4"/>
    <w:rsid w:val="000C6679"/>
    <w:rsid w:val="000D1623"/>
    <w:rsid w:val="000D2E70"/>
    <w:rsid w:val="000F2EB5"/>
    <w:rsid w:val="00120B11"/>
    <w:rsid w:val="00122E5C"/>
    <w:rsid w:val="0017256E"/>
    <w:rsid w:val="001849FD"/>
    <w:rsid w:val="00190C94"/>
    <w:rsid w:val="001A3170"/>
    <w:rsid w:val="001D6A57"/>
    <w:rsid w:val="001E1402"/>
    <w:rsid w:val="001F213F"/>
    <w:rsid w:val="001F567B"/>
    <w:rsid w:val="00205FC7"/>
    <w:rsid w:val="00207321"/>
    <w:rsid w:val="002307F4"/>
    <w:rsid w:val="0023446C"/>
    <w:rsid w:val="00251B9B"/>
    <w:rsid w:val="00291EC6"/>
    <w:rsid w:val="002A1A1D"/>
    <w:rsid w:val="002B33A5"/>
    <w:rsid w:val="002D6EF2"/>
    <w:rsid w:val="002F38E3"/>
    <w:rsid w:val="002F6AC6"/>
    <w:rsid w:val="00310D55"/>
    <w:rsid w:val="00314693"/>
    <w:rsid w:val="00331E94"/>
    <w:rsid w:val="00350234"/>
    <w:rsid w:val="0036045B"/>
    <w:rsid w:val="00361543"/>
    <w:rsid w:val="00361DBA"/>
    <w:rsid w:val="003C2D2B"/>
    <w:rsid w:val="003E5102"/>
    <w:rsid w:val="003F74E9"/>
    <w:rsid w:val="00400E4E"/>
    <w:rsid w:val="00401BAA"/>
    <w:rsid w:val="0040495C"/>
    <w:rsid w:val="0040788F"/>
    <w:rsid w:val="0046332F"/>
    <w:rsid w:val="004640AB"/>
    <w:rsid w:val="00473D88"/>
    <w:rsid w:val="0049574D"/>
    <w:rsid w:val="004F508F"/>
    <w:rsid w:val="005003FB"/>
    <w:rsid w:val="005224AB"/>
    <w:rsid w:val="00524C39"/>
    <w:rsid w:val="00526B9A"/>
    <w:rsid w:val="00540C08"/>
    <w:rsid w:val="00552209"/>
    <w:rsid w:val="00554153"/>
    <w:rsid w:val="00561029"/>
    <w:rsid w:val="00595668"/>
    <w:rsid w:val="005B2EF3"/>
    <w:rsid w:val="005C0DC4"/>
    <w:rsid w:val="00604995"/>
    <w:rsid w:val="00620542"/>
    <w:rsid w:val="00644E8F"/>
    <w:rsid w:val="00656707"/>
    <w:rsid w:val="006569BB"/>
    <w:rsid w:val="0069304B"/>
    <w:rsid w:val="006D68A3"/>
    <w:rsid w:val="006F7812"/>
    <w:rsid w:val="006F7A8A"/>
    <w:rsid w:val="00700F6D"/>
    <w:rsid w:val="00710119"/>
    <w:rsid w:val="00711FC9"/>
    <w:rsid w:val="0071202E"/>
    <w:rsid w:val="007127CE"/>
    <w:rsid w:val="007261CC"/>
    <w:rsid w:val="00754226"/>
    <w:rsid w:val="00784FFB"/>
    <w:rsid w:val="0079442C"/>
    <w:rsid w:val="007B1E5E"/>
    <w:rsid w:val="007B63F3"/>
    <w:rsid w:val="007C41F9"/>
    <w:rsid w:val="007D2B11"/>
    <w:rsid w:val="007E001D"/>
    <w:rsid w:val="007E5AAD"/>
    <w:rsid w:val="007F3A75"/>
    <w:rsid w:val="0080179B"/>
    <w:rsid w:val="00803B62"/>
    <w:rsid w:val="008126B6"/>
    <w:rsid w:val="008312ED"/>
    <w:rsid w:val="00853D64"/>
    <w:rsid w:val="00855FA5"/>
    <w:rsid w:val="0085768F"/>
    <w:rsid w:val="0086410E"/>
    <w:rsid w:val="00866D3E"/>
    <w:rsid w:val="00893258"/>
    <w:rsid w:val="008975A5"/>
    <w:rsid w:val="008C0E0A"/>
    <w:rsid w:val="008D37F5"/>
    <w:rsid w:val="009120A4"/>
    <w:rsid w:val="00917FAF"/>
    <w:rsid w:val="00954AFA"/>
    <w:rsid w:val="00954E44"/>
    <w:rsid w:val="00983FF2"/>
    <w:rsid w:val="00993B07"/>
    <w:rsid w:val="00995E37"/>
    <w:rsid w:val="00996573"/>
    <w:rsid w:val="009A7510"/>
    <w:rsid w:val="009D092F"/>
    <w:rsid w:val="00A367D5"/>
    <w:rsid w:val="00A44436"/>
    <w:rsid w:val="00A463A7"/>
    <w:rsid w:val="00A47C2B"/>
    <w:rsid w:val="00A8431F"/>
    <w:rsid w:val="00A96E69"/>
    <w:rsid w:val="00AB0815"/>
    <w:rsid w:val="00AB62DF"/>
    <w:rsid w:val="00AB7BD8"/>
    <w:rsid w:val="00AC0E09"/>
    <w:rsid w:val="00AC58FE"/>
    <w:rsid w:val="00B00AC0"/>
    <w:rsid w:val="00B02E08"/>
    <w:rsid w:val="00B32C18"/>
    <w:rsid w:val="00B33ADD"/>
    <w:rsid w:val="00B37893"/>
    <w:rsid w:val="00B43A9A"/>
    <w:rsid w:val="00B604F8"/>
    <w:rsid w:val="00B733B1"/>
    <w:rsid w:val="00B85504"/>
    <w:rsid w:val="00BA5A85"/>
    <w:rsid w:val="00BC61A7"/>
    <w:rsid w:val="00BC6272"/>
    <w:rsid w:val="00C03FDA"/>
    <w:rsid w:val="00C353C2"/>
    <w:rsid w:val="00C71691"/>
    <w:rsid w:val="00CA5C1C"/>
    <w:rsid w:val="00CC1090"/>
    <w:rsid w:val="00CD0824"/>
    <w:rsid w:val="00CE0AC2"/>
    <w:rsid w:val="00CE6803"/>
    <w:rsid w:val="00D27FA9"/>
    <w:rsid w:val="00D54F63"/>
    <w:rsid w:val="00D64582"/>
    <w:rsid w:val="00D9186E"/>
    <w:rsid w:val="00DE3BD4"/>
    <w:rsid w:val="00E50FAB"/>
    <w:rsid w:val="00E70AD4"/>
    <w:rsid w:val="00E71368"/>
    <w:rsid w:val="00EA2845"/>
    <w:rsid w:val="00ED715B"/>
    <w:rsid w:val="00F472DF"/>
    <w:rsid w:val="00F57FC3"/>
    <w:rsid w:val="00F717D9"/>
    <w:rsid w:val="00F84AFC"/>
    <w:rsid w:val="00FD3BEA"/>
    <w:rsid w:val="00FE0EC3"/>
    <w:rsid w:val="00FF0CB6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9CBA"/>
  <w15:docId w15:val="{ADF7C869-F5A3-41E2-AA3A-CF26F00E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2">
    <w:name w:val="Medium Shading 2 Accent 2"/>
    <w:basedOn w:val="TableNormal"/>
    <w:uiPriority w:val="64"/>
    <w:rsid w:val="00EA2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A2845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A28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EA284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County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Holter</dc:creator>
  <cp:lastModifiedBy>Haley Wamstad</cp:lastModifiedBy>
  <cp:revision>29</cp:revision>
  <cp:lastPrinted>2014-01-24T21:32:00Z</cp:lastPrinted>
  <dcterms:created xsi:type="dcterms:W3CDTF">2017-09-20T21:04:00Z</dcterms:created>
  <dcterms:modified xsi:type="dcterms:W3CDTF">2018-06-26T18:34:00Z</dcterms:modified>
</cp:coreProperties>
</file>