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AA" w:rsidRDefault="009952A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9952AA" w:rsidRDefault="00995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52AA" w:rsidRDefault="009C2F19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2279650</wp:posOffset>
                </wp:positionV>
                <wp:extent cx="0" cy="5851525"/>
                <wp:effectExtent l="0" t="0" r="19050" b="1587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851525"/>
                        </a:xfrm>
                        <a:custGeom>
                          <a:avLst/>
                          <a:gdLst>
                            <a:gd name="T0" fmla="*/ 0 w 20"/>
                            <a:gd name="T1" fmla="*/ 9215 h 9216"/>
                            <a:gd name="T2" fmla="*/ 0 w 20"/>
                            <a:gd name="T3" fmla="*/ 0 h 9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216">
                              <a:moveTo>
                                <a:pt x="0" y="92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FDDA8" id="Freeform 2" o:spid="_x0000_s1026" style="position:absolute;margin-left:176.8pt;margin-top:179.5pt;width:0;height:46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9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" o:allowincell="f" path="m,9215l,e" filled="f" strokeweight=".25278mm">
                <v:path arrowok="t" o:connecttype="custom" o:connectlocs="0,5850890;0,0" o:connectangles="0,0"/>
                <w10:wrap anchorx="page"/>
              </v:shape>
            </w:pict>
          </mc:Fallback>
        </mc:AlternateContent>
      </w:r>
      <w:r w:rsidR="00B436D9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638300" cy="1935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AA" w:rsidRDefault="00995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52AA" w:rsidRDefault="00995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52AA" w:rsidRDefault="00995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52AA" w:rsidRDefault="00995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52AA" w:rsidRDefault="00995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52AA" w:rsidRDefault="00995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52AA" w:rsidRDefault="009952A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9952AA" w:rsidRDefault="00B436D9">
      <w:pPr>
        <w:widowControl w:val="0"/>
        <w:autoSpaceDE w:val="0"/>
        <w:autoSpaceDN w:val="0"/>
        <w:adjustRightInd w:val="0"/>
        <w:spacing w:after="0" w:line="240" w:lineRule="auto"/>
        <w:ind w:right="161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i/>
          <w:iCs/>
          <w:color w:val="181818"/>
          <w:sz w:val="21"/>
          <w:szCs w:val="21"/>
          <w:u w:val="thick" w:color="000000"/>
        </w:rPr>
        <w:t>Executive</w:t>
      </w:r>
      <w:r>
        <w:rPr>
          <w:rFonts w:ascii="Times New Roman" w:hAnsi="Times New Roman"/>
          <w:i/>
          <w:iCs/>
          <w:color w:val="181818"/>
          <w:spacing w:val="11"/>
          <w:sz w:val="21"/>
          <w:szCs w:val="21"/>
          <w:u w:val="thick" w:color="000000"/>
        </w:rPr>
        <w:t xml:space="preserve"> </w:t>
      </w:r>
      <w:r>
        <w:rPr>
          <w:rFonts w:ascii="Times New Roman" w:hAnsi="Times New Roman"/>
          <w:i/>
          <w:iCs/>
          <w:color w:val="181818"/>
          <w:w w:val="105"/>
          <w:sz w:val="21"/>
          <w:szCs w:val="21"/>
          <w:u w:val="thick" w:color="000000"/>
        </w:rPr>
        <w:t>Committee</w:t>
      </w:r>
    </w:p>
    <w:p w:rsidR="009952AA" w:rsidRDefault="009952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952AA" w:rsidRDefault="00B436D9">
      <w:pPr>
        <w:widowControl w:val="0"/>
        <w:autoSpaceDE w:val="0"/>
        <w:autoSpaceDN w:val="0"/>
        <w:adjustRightInd w:val="0"/>
        <w:spacing w:after="0" w:line="240" w:lineRule="auto"/>
        <w:ind w:right="150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i/>
          <w:iCs/>
          <w:color w:val="181818"/>
          <w:w w:val="94"/>
          <w:sz w:val="21"/>
          <w:szCs w:val="21"/>
        </w:rPr>
        <w:t>President</w:t>
      </w:r>
    </w:p>
    <w:p w:rsidR="009952AA" w:rsidRDefault="00963AD8">
      <w:pPr>
        <w:widowControl w:val="0"/>
        <w:autoSpaceDE w:val="0"/>
        <w:autoSpaceDN w:val="0"/>
        <w:adjustRightInd w:val="0"/>
        <w:spacing w:after="0" w:line="237" w:lineRule="exact"/>
        <w:ind w:right="163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181818"/>
          <w:w w:val="96"/>
          <w:sz w:val="21"/>
          <w:szCs w:val="21"/>
        </w:rPr>
        <w:t xml:space="preserve">Honorable </w:t>
      </w:r>
      <w:r w:rsidR="00F002EE">
        <w:rPr>
          <w:rFonts w:ascii="Times New Roman" w:hAnsi="Times New Roman"/>
          <w:color w:val="181818"/>
          <w:w w:val="96"/>
          <w:sz w:val="21"/>
          <w:szCs w:val="21"/>
        </w:rPr>
        <w:t>James C. Lewis</w:t>
      </w:r>
    </w:p>
    <w:p w:rsidR="009952AA" w:rsidRDefault="009952A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952AA" w:rsidRDefault="00B436D9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i/>
          <w:iCs/>
          <w:color w:val="181818"/>
          <w:w w:val="94"/>
          <w:sz w:val="21"/>
          <w:szCs w:val="21"/>
        </w:rPr>
        <w:t>Vice President</w:t>
      </w:r>
    </w:p>
    <w:p w:rsidR="009952AA" w:rsidRDefault="00F002EE">
      <w:pPr>
        <w:widowControl w:val="0"/>
        <w:autoSpaceDE w:val="0"/>
        <w:autoSpaceDN w:val="0"/>
        <w:adjustRightInd w:val="0"/>
        <w:spacing w:after="0" w:line="237" w:lineRule="exact"/>
        <w:ind w:right="146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181818"/>
          <w:w w:val="94"/>
          <w:sz w:val="21"/>
          <w:szCs w:val="21"/>
        </w:rPr>
        <w:t>Honorable Douglas E. Miller</w:t>
      </w:r>
    </w:p>
    <w:p w:rsidR="009952AA" w:rsidRDefault="009952A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952AA" w:rsidRDefault="00B436D9">
      <w:pPr>
        <w:widowControl w:val="0"/>
        <w:autoSpaceDE w:val="0"/>
        <w:autoSpaceDN w:val="0"/>
        <w:adjustRightInd w:val="0"/>
        <w:spacing w:after="0" w:line="240" w:lineRule="auto"/>
        <w:ind w:right="131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i/>
          <w:iCs/>
          <w:color w:val="181818"/>
          <w:w w:val="94"/>
          <w:sz w:val="21"/>
          <w:szCs w:val="21"/>
        </w:rPr>
        <w:t>Treasurer</w:t>
      </w:r>
    </w:p>
    <w:p w:rsidR="00963AD8" w:rsidRDefault="00F002EE" w:rsidP="00963AD8">
      <w:pPr>
        <w:widowControl w:val="0"/>
        <w:autoSpaceDE w:val="0"/>
        <w:autoSpaceDN w:val="0"/>
        <w:adjustRightInd w:val="0"/>
        <w:spacing w:after="0" w:line="237" w:lineRule="exact"/>
        <w:ind w:right="146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181818"/>
          <w:w w:val="95"/>
          <w:sz w:val="21"/>
          <w:szCs w:val="21"/>
        </w:rPr>
        <w:t>Larry M. Dash, Esq.</w:t>
      </w:r>
    </w:p>
    <w:p w:rsidR="009952AA" w:rsidRDefault="009952A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952AA" w:rsidRDefault="00B436D9">
      <w:pPr>
        <w:widowControl w:val="0"/>
        <w:autoSpaceDE w:val="0"/>
        <w:autoSpaceDN w:val="0"/>
        <w:adjustRightInd w:val="0"/>
        <w:spacing w:after="0" w:line="240" w:lineRule="auto"/>
        <w:ind w:right="135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i/>
          <w:iCs/>
          <w:color w:val="181818"/>
          <w:w w:val="96"/>
          <w:sz w:val="21"/>
          <w:szCs w:val="21"/>
        </w:rPr>
        <w:t>Secretary</w:t>
      </w:r>
    </w:p>
    <w:p w:rsidR="00963AD8" w:rsidRDefault="00F002EE" w:rsidP="00963AD8">
      <w:pPr>
        <w:widowControl w:val="0"/>
        <w:autoSpaceDE w:val="0"/>
        <w:autoSpaceDN w:val="0"/>
        <w:adjustRightInd w:val="0"/>
        <w:spacing w:after="0" w:line="454" w:lineRule="auto"/>
        <w:ind w:left="81" w:right="134"/>
        <w:jc w:val="right"/>
        <w:rPr>
          <w:rFonts w:ascii="Times New Roman" w:hAnsi="Times New Roman"/>
          <w:color w:val="181818"/>
          <w:w w:val="96"/>
          <w:sz w:val="21"/>
          <w:szCs w:val="21"/>
        </w:rPr>
      </w:pPr>
      <w:r>
        <w:rPr>
          <w:rFonts w:ascii="Times New Roman" w:hAnsi="Times New Roman"/>
          <w:color w:val="181818"/>
          <w:w w:val="96"/>
          <w:sz w:val="21"/>
          <w:szCs w:val="21"/>
        </w:rPr>
        <w:t>Polly Chong</w:t>
      </w:r>
      <w:r w:rsidR="006F30EA">
        <w:rPr>
          <w:rFonts w:ascii="Times New Roman" w:hAnsi="Times New Roman"/>
          <w:color w:val="181818"/>
          <w:w w:val="96"/>
          <w:sz w:val="21"/>
          <w:szCs w:val="21"/>
        </w:rPr>
        <w:t>, Esq.</w:t>
      </w:r>
    </w:p>
    <w:p w:rsidR="009952AA" w:rsidRDefault="00B436D9">
      <w:pPr>
        <w:widowControl w:val="0"/>
        <w:autoSpaceDE w:val="0"/>
        <w:autoSpaceDN w:val="0"/>
        <w:adjustRightInd w:val="0"/>
        <w:spacing w:after="0" w:line="240" w:lineRule="auto"/>
        <w:ind w:right="152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i/>
          <w:iCs/>
          <w:color w:val="181818"/>
          <w:w w:val="94"/>
          <w:sz w:val="21"/>
          <w:szCs w:val="21"/>
        </w:rPr>
        <w:t>Immediate</w:t>
      </w:r>
      <w:r>
        <w:rPr>
          <w:rFonts w:ascii="Times New Roman" w:hAnsi="Times New Roman"/>
          <w:i/>
          <w:iCs/>
          <w:color w:val="181818"/>
          <w:spacing w:val="-5"/>
          <w:w w:val="94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181818"/>
          <w:w w:val="94"/>
          <w:sz w:val="21"/>
          <w:szCs w:val="21"/>
        </w:rPr>
        <w:t>Past</w:t>
      </w:r>
      <w:r>
        <w:rPr>
          <w:rFonts w:ascii="Times New Roman" w:hAnsi="Times New Roman"/>
          <w:i/>
          <w:iCs/>
          <w:color w:val="181818"/>
          <w:spacing w:val="-1"/>
          <w:w w:val="94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181818"/>
          <w:w w:val="94"/>
          <w:sz w:val="21"/>
          <w:szCs w:val="21"/>
        </w:rPr>
        <w:t>President</w:t>
      </w:r>
    </w:p>
    <w:p w:rsidR="009952AA" w:rsidRDefault="00F002EE">
      <w:pPr>
        <w:widowControl w:val="0"/>
        <w:autoSpaceDE w:val="0"/>
        <w:autoSpaceDN w:val="0"/>
        <w:adjustRightInd w:val="0"/>
        <w:spacing w:after="0" w:line="237" w:lineRule="exact"/>
        <w:ind w:right="129"/>
        <w:jc w:val="right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181818"/>
          <w:w w:val="94"/>
          <w:sz w:val="21"/>
          <w:szCs w:val="21"/>
        </w:rPr>
        <w:t xml:space="preserve">Honorable Colleen </w:t>
      </w:r>
      <w:r w:rsidR="00ED6490">
        <w:rPr>
          <w:rFonts w:ascii="Times New Roman" w:hAnsi="Times New Roman"/>
          <w:color w:val="181818"/>
          <w:w w:val="94"/>
          <w:sz w:val="21"/>
          <w:szCs w:val="21"/>
        </w:rPr>
        <w:t xml:space="preserve">K. </w:t>
      </w:r>
      <w:r>
        <w:rPr>
          <w:rFonts w:ascii="Times New Roman" w:hAnsi="Times New Roman"/>
          <w:color w:val="181818"/>
          <w:w w:val="94"/>
          <w:sz w:val="21"/>
          <w:szCs w:val="21"/>
        </w:rPr>
        <w:t>Killilea</w:t>
      </w:r>
      <w:r w:rsidR="00963AD8">
        <w:rPr>
          <w:rFonts w:ascii="Times New Roman" w:hAnsi="Times New Roman"/>
          <w:color w:val="181818"/>
          <w:w w:val="94"/>
          <w:sz w:val="21"/>
          <w:szCs w:val="21"/>
        </w:rPr>
        <w:t>.</w:t>
      </w:r>
      <w:proofErr w:type="gramEnd"/>
    </w:p>
    <w:p w:rsidR="009952AA" w:rsidRDefault="009952A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9952AA" w:rsidRDefault="00B436D9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i/>
          <w:iCs/>
          <w:color w:val="181818"/>
          <w:w w:val="93"/>
          <w:sz w:val="21"/>
          <w:szCs w:val="21"/>
        </w:rPr>
        <w:t>Dir</w:t>
      </w:r>
      <w:r>
        <w:rPr>
          <w:rFonts w:ascii="Times New Roman" w:hAnsi="Times New Roman"/>
          <w:i/>
          <w:iCs/>
          <w:color w:val="181818"/>
          <w:spacing w:val="-9"/>
          <w:w w:val="93"/>
          <w:sz w:val="21"/>
          <w:szCs w:val="21"/>
        </w:rPr>
        <w:t>e</w:t>
      </w:r>
      <w:r>
        <w:rPr>
          <w:rFonts w:ascii="Times New Roman" w:hAnsi="Times New Roman"/>
          <w:i/>
          <w:iCs/>
          <w:color w:val="424242"/>
          <w:spacing w:val="-18"/>
          <w:w w:val="110"/>
          <w:sz w:val="21"/>
          <w:szCs w:val="21"/>
        </w:rPr>
        <w:t>c</w:t>
      </w:r>
      <w:r>
        <w:rPr>
          <w:rFonts w:ascii="Times New Roman" w:hAnsi="Times New Roman"/>
          <w:i/>
          <w:iCs/>
          <w:color w:val="181818"/>
          <w:w w:val="99"/>
          <w:sz w:val="21"/>
          <w:szCs w:val="21"/>
        </w:rPr>
        <w:t>tors:</w:t>
      </w:r>
    </w:p>
    <w:p w:rsidR="009952AA" w:rsidRDefault="009952A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3AD8" w:rsidRDefault="00ED6490" w:rsidP="00963AD8">
      <w:pPr>
        <w:widowControl w:val="0"/>
        <w:autoSpaceDE w:val="0"/>
        <w:autoSpaceDN w:val="0"/>
        <w:adjustRightInd w:val="0"/>
        <w:spacing w:after="0" w:line="454" w:lineRule="auto"/>
        <w:ind w:left="81" w:right="134"/>
        <w:jc w:val="right"/>
        <w:rPr>
          <w:rFonts w:ascii="Times New Roman" w:hAnsi="Times New Roman"/>
          <w:color w:val="181818"/>
          <w:w w:val="96"/>
          <w:sz w:val="21"/>
          <w:szCs w:val="21"/>
        </w:rPr>
      </w:pPr>
      <w:r>
        <w:rPr>
          <w:rFonts w:ascii="Times New Roman" w:hAnsi="Times New Roman"/>
          <w:color w:val="181818"/>
          <w:w w:val="96"/>
          <w:sz w:val="21"/>
          <w:szCs w:val="21"/>
        </w:rPr>
        <w:t>Christian L. Connell</w:t>
      </w:r>
      <w:r w:rsidR="00963AD8">
        <w:rPr>
          <w:rFonts w:ascii="Times New Roman" w:hAnsi="Times New Roman"/>
          <w:color w:val="181818"/>
          <w:w w:val="96"/>
          <w:sz w:val="21"/>
          <w:szCs w:val="21"/>
        </w:rPr>
        <w:t>, Esq.</w:t>
      </w:r>
    </w:p>
    <w:p w:rsidR="00963AD8" w:rsidRDefault="00963AD8">
      <w:pPr>
        <w:widowControl w:val="0"/>
        <w:autoSpaceDE w:val="0"/>
        <w:autoSpaceDN w:val="0"/>
        <w:adjustRightInd w:val="0"/>
        <w:spacing w:after="0" w:line="454" w:lineRule="auto"/>
        <w:ind w:left="81" w:right="134"/>
        <w:jc w:val="right"/>
        <w:rPr>
          <w:rFonts w:ascii="Times New Roman" w:hAnsi="Times New Roman"/>
          <w:color w:val="181818"/>
          <w:w w:val="94"/>
          <w:sz w:val="21"/>
          <w:szCs w:val="21"/>
        </w:rPr>
      </w:pPr>
      <w:r>
        <w:rPr>
          <w:rFonts w:ascii="Times New Roman" w:hAnsi="Times New Roman"/>
          <w:color w:val="181818"/>
          <w:w w:val="94"/>
          <w:sz w:val="21"/>
          <w:szCs w:val="21"/>
        </w:rPr>
        <w:t>L. Steven Emmert, Esq.</w:t>
      </w:r>
    </w:p>
    <w:p w:rsidR="009952AA" w:rsidRDefault="00B436D9">
      <w:pPr>
        <w:widowControl w:val="0"/>
        <w:autoSpaceDE w:val="0"/>
        <w:autoSpaceDN w:val="0"/>
        <w:adjustRightInd w:val="0"/>
        <w:spacing w:after="0" w:line="454" w:lineRule="auto"/>
        <w:ind w:left="81" w:right="134"/>
        <w:jc w:val="right"/>
        <w:rPr>
          <w:rFonts w:ascii="Times New Roman" w:hAnsi="Times New Roman"/>
          <w:color w:val="181818"/>
          <w:w w:val="94"/>
          <w:sz w:val="21"/>
          <w:szCs w:val="21"/>
        </w:rPr>
      </w:pPr>
      <w:r>
        <w:rPr>
          <w:rFonts w:ascii="Times New Roman" w:hAnsi="Times New Roman"/>
          <w:color w:val="181818"/>
          <w:w w:val="94"/>
          <w:sz w:val="21"/>
          <w:szCs w:val="21"/>
        </w:rPr>
        <w:t>Honorable Mary Jane</w:t>
      </w:r>
      <w:r w:rsidR="00ED6490">
        <w:rPr>
          <w:rFonts w:ascii="Times New Roman" w:hAnsi="Times New Roman"/>
          <w:color w:val="181818"/>
          <w:w w:val="94"/>
          <w:sz w:val="21"/>
          <w:szCs w:val="21"/>
        </w:rPr>
        <w:t xml:space="preserve"> </w:t>
      </w:r>
      <w:r>
        <w:rPr>
          <w:rFonts w:ascii="Times New Roman" w:hAnsi="Times New Roman"/>
          <w:color w:val="181818"/>
          <w:w w:val="94"/>
          <w:sz w:val="21"/>
          <w:szCs w:val="21"/>
        </w:rPr>
        <w:t>Hall</w:t>
      </w:r>
    </w:p>
    <w:p w:rsidR="00ED6490" w:rsidRDefault="00ED6490">
      <w:pPr>
        <w:widowControl w:val="0"/>
        <w:autoSpaceDE w:val="0"/>
        <w:autoSpaceDN w:val="0"/>
        <w:adjustRightInd w:val="0"/>
        <w:spacing w:after="0" w:line="454" w:lineRule="auto"/>
        <w:ind w:left="81" w:right="134"/>
        <w:jc w:val="right"/>
        <w:rPr>
          <w:rFonts w:ascii="Times New Roman" w:hAnsi="Times New Roman"/>
          <w:color w:val="181818"/>
          <w:w w:val="94"/>
          <w:sz w:val="21"/>
          <w:szCs w:val="21"/>
        </w:rPr>
      </w:pPr>
      <w:r>
        <w:rPr>
          <w:rFonts w:ascii="Times New Roman" w:hAnsi="Times New Roman"/>
          <w:color w:val="181818"/>
          <w:w w:val="94"/>
          <w:sz w:val="21"/>
          <w:szCs w:val="21"/>
        </w:rPr>
        <w:t>Sandra L. Smith, Esq.</w:t>
      </w:r>
    </w:p>
    <w:p w:rsidR="009952AA" w:rsidRDefault="00963AD8">
      <w:pPr>
        <w:widowControl w:val="0"/>
        <w:autoSpaceDE w:val="0"/>
        <w:autoSpaceDN w:val="0"/>
        <w:adjustRightInd w:val="0"/>
        <w:spacing w:after="0" w:line="454" w:lineRule="auto"/>
        <w:ind w:left="81" w:right="134"/>
        <w:jc w:val="right"/>
        <w:rPr>
          <w:rFonts w:ascii="Times New Roman" w:hAnsi="Times New Roman"/>
          <w:color w:val="181818"/>
          <w:w w:val="96"/>
          <w:sz w:val="21"/>
          <w:szCs w:val="21"/>
        </w:rPr>
      </w:pPr>
      <w:r>
        <w:rPr>
          <w:rFonts w:ascii="Times New Roman" w:hAnsi="Times New Roman"/>
          <w:color w:val="181818"/>
          <w:w w:val="96"/>
          <w:sz w:val="21"/>
          <w:szCs w:val="21"/>
        </w:rPr>
        <w:t>W. Ryan Snow, Esq.</w:t>
      </w:r>
    </w:p>
    <w:p w:rsidR="009952AA" w:rsidRDefault="00B436D9">
      <w:pPr>
        <w:widowControl w:val="0"/>
        <w:autoSpaceDE w:val="0"/>
        <w:autoSpaceDN w:val="0"/>
        <w:adjustRightInd w:val="0"/>
        <w:spacing w:before="57" w:after="0" w:line="248" w:lineRule="auto"/>
        <w:ind w:left="1419" w:right="605" w:firstLine="1046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1"/>
          <w:szCs w:val="21"/>
        </w:rPr>
        <w:br w:type="column"/>
      </w:r>
      <w:r>
        <w:rPr>
          <w:rFonts w:ascii="Times New Roman" w:hAnsi="Times New Roman"/>
          <w:color w:val="181818"/>
          <w:sz w:val="32"/>
          <w:szCs w:val="32"/>
        </w:rPr>
        <w:lastRenderedPageBreak/>
        <w:t>Iʹ</w:t>
      </w:r>
      <w:r>
        <w:rPr>
          <w:rFonts w:ascii="Times New Roman" w:hAnsi="Times New Roman"/>
          <w:color w:val="181818"/>
          <w:w w:val="104"/>
          <w:sz w:val="32"/>
          <w:szCs w:val="32"/>
        </w:rPr>
        <w:t xml:space="preserve">ANSON-HOFFMAN </w:t>
      </w:r>
      <w:r>
        <w:rPr>
          <w:rFonts w:ascii="Times New Roman" w:hAnsi="Times New Roman"/>
          <w:color w:val="181818"/>
          <w:sz w:val="32"/>
          <w:szCs w:val="32"/>
        </w:rPr>
        <w:t>AMERICAN</w:t>
      </w:r>
      <w:r>
        <w:rPr>
          <w:rFonts w:ascii="Times New Roman" w:hAnsi="Times New Roman"/>
          <w:color w:val="181818"/>
          <w:spacing w:val="61"/>
          <w:sz w:val="32"/>
          <w:szCs w:val="32"/>
        </w:rPr>
        <w:t xml:space="preserve"> </w:t>
      </w:r>
      <w:r>
        <w:rPr>
          <w:rFonts w:ascii="Times New Roman" w:hAnsi="Times New Roman"/>
          <w:color w:val="181818"/>
          <w:sz w:val="32"/>
          <w:szCs w:val="32"/>
        </w:rPr>
        <w:t>INN</w:t>
      </w:r>
      <w:r>
        <w:rPr>
          <w:rFonts w:ascii="Times New Roman" w:hAnsi="Times New Roman"/>
          <w:color w:val="181818"/>
          <w:spacing w:val="21"/>
          <w:sz w:val="32"/>
          <w:szCs w:val="32"/>
        </w:rPr>
        <w:t xml:space="preserve"> </w:t>
      </w:r>
      <w:r>
        <w:rPr>
          <w:rFonts w:ascii="Times New Roman" w:hAnsi="Times New Roman"/>
          <w:color w:val="181818"/>
          <w:sz w:val="32"/>
          <w:szCs w:val="32"/>
        </w:rPr>
        <w:t>OF</w:t>
      </w:r>
      <w:r>
        <w:rPr>
          <w:rFonts w:ascii="Times New Roman" w:hAnsi="Times New Roman"/>
          <w:color w:val="181818"/>
          <w:spacing w:val="29"/>
          <w:sz w:val="32"/>
          <w:szCs w:val="32"/>
        </w:rPr>
        <w:t xml:space="preserve"> </w:t>
      </w:r>
      <w:r>
        <w:rPr>
          <w:rFonts w:ascii="Times New Roman" w:hAnsi="Times New Roman"/>
          <w:color w:val="181818"/>
          <w:sz w:val="32"/>
          <w:szCs w:val="32"/>
        </w:rPr>
        <w:t>COURT</w:t>
      </w:r>
      <w:r>
        <w:rPr>
          <w:rFonts w:ascii="Times New Roman" w:hAnsi="Times New Roman"/>
          <w:color w:val="181818"/>
          <w:spacing w:val="69"/>
          <w:sz w:val="32"/>
          <w:szCs w:val="32"/>
        </w:rPr>
        <w:t xml:space="preserve"> </w:t>
      </w:r>
      <w:r>
        <w:rPr>
          <w:rFonts w:ascii="Times New Roman" w:hAnsi="Times New Roman"/>
          <w:color w:val="181818"/>
          <w:w w:val="105"/>
          <w:sz w:val="32"/>
          <w:szCs w:val="32"/>
        </w:rPr>
        <w:t>XXVII</w:t>
      </w:r>
    </w:p>
    <w:p w:rsidR="009952AA" w:rsidRDefault="009952A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9952AA" w:rsidRDefault="00995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C4B55" w:rsidRDefault="00CC4B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421CB" w:rsidRPr="00D20CCA" w:rsidRDefault="00C421CB" w:rsidP="00C421CB">
      <w:pPr>
        <w:ind w:right="109" w:firstLine="720"/>
        <w:jc w:val="both"/>
        <w:rPr>
          <w:rFonts w:ascii="Times New Roman" w:hAnsi="Times New Roman"/>
          <w:b/>
          <w:sz w:val="48"/>
          <w:szCs w:val="48"/>
          <w:u w:val="single"/>
        </w:rPr>
      </w:pPr>
      <w:r w:rsidRPr="00D20CCA">
        <w:rPr>
          <w:rFonts w:ascii="Times New Roman" w:hAnsi="Times New Roman"/>
          <w:b/>
          <w:sz w:val="48"/>
          <w:szCs w:val="48"/>
        </w:rPr>
        <w:t xml:space="preserve">           </w:t>
      </w:r>
      <w:r w:rsidRPr="00D20CCA">
        <w:rPr>
          <w:rFonts w:ascii="Times New Roman" w:hAnsi="Times New Roman"/>
          <w:b/>
          <w:sz w:val="48"/>
          <w:szCs w:val="48"/>
          <w:u w:val="single"/>
        </w:rPr>
        <w:t>Orientation Agenda</w:t>
      </w:r>
    </w:p>
    <w:p w:rsidR="00C421CB" w:rsidRPr="00D20CCA" w:rsidRDefault="00C421CB" w:rsidP="00C421CB">
      <w:pPr>
        <w:spacing w:after="0" w:line="240" w:lineRule="auto"/>
        <w:ind w:right="115" w:firstLine="720"/>
        <w:jc w:val="both"/>
        <w:rPr>
          <w:rFonts w:ascii="Times New Roman" w:hAnsi="Times New Roman"/>
          <w:b/>
          <w:sz w:val="32"/>
          <w:szCs w:val="32"/>
        </w:rPr>
      </w:pPr>
      <w:r w:rsidRPr="00D20CCA">
        <w:rPr>
          <w:rFonts w:ascii="Times New Roman" w:hAnsi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sz w:val="32"/>
          <w:szCs w:val="32"/>
        </w:rPr>
        <w:t xml:space="preserve">  October </w:t>
      </w:r>
      <w:r w:rsidR="00990F5D">
        <w:rPr>
          <w:rFonts w:ascii="Times New Roman" w:hAnsi="Times New Roman"/>
          <w:b/>
          <w:sz w:val="32"/>
          <w:szCs w:val="32"/>
        </w:rPr>
        <w:t>7,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990F5D">
        <w:rPr>
          <w:rFonts w:ascii="Times New Roman" w:hAnsi="Times New Roman"/>
          <w:b/>
          <w:sz w:val="32"/>
          <w:szCs w:val="32"/>
        </w:rPr>
        <w:t>5</w:t>
      </w:r>
      <w:r w:rsidRPr="00D20CCA">
        <w:rPr>
          <w:rFonts w:ascii="Times New Roman" w:hAnsi="Times New Roman"/>
          <w:b/>
          <w:sz w:val="32"/>
          <w:szCs w:val="32"/>
        </w:rPr>
        <w:t xml:space="preserve"> @ 5:30 PM</w:t>
      </w:r>
    </w:p>
    <w:p w:rsidR="00C421CB" w:rsidRPr="00D20CCA" w:rsidRDefault="00C421CB" w:rsidP="00C421CB">
      <w:pPr>
        <w:spacing w:after="0" w:line="240" w:lineRule="auto"/>
        <w:ind w:right="115" w:firstLine="720"/>
        <w:jc w:val="both"/>
        <w:rPr>
          <w:rFonts w:ascii="Times New Roman" w:hAnsi="Times New Roman"/>
          <w:b/>
          <w:sz w:val="32"/>
          <w:szCs w:val="32"/>
        </w:rPr>
      </w:pPr>
      <w:r w:rsidRPr="00D20CCA"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D20CCA">
        <w:rPr>
          <w:rFonts w:ascii="Times New Roman" w:hAnsi="Times New Roman"/>
          <w:b/>
          <w:sz w:val="32"/>
          <w:szCs w:val="32"/>
        </w:rPr>
        <w:t>William &amp; Mary School of Law</w:t>
      </w:r>
    </w:p>
    <w:p w:rsidR="00C421CB" w:rsidRDefault="00C421CB" w:rsidP="00C421CB">
      <w:pPr>
        <w:ind w:right="109" w:firstLine="720"/>
        <w:jc w:val="both"/>
        <w:rPr>
          <w:rFonts w:ascii="Times New Roman" w:hAnsi="Times New Roman"/>
          <w:sz w:val="24"/>
          <w:szCs w:val="24"/>
        </w:rPr>
      </w:pPr>
    </w:p>
    <w:p w:rsidR="00134856" w:rsidRDefault="00134856" w:rsidP="00C421CB">
      <w:pPr>
        <w:ind w:right="109" w:firstLine="720"/>
        <w:jc w:val="both"/>
        <w:rPr>
          <w:rFonts w:ascii="Times New Roman" w:hAnsi="Times New Roman"/>
          <w:sz w:val="24"/>
          <w:szCs w:val="24"/>
        </w:rPr>
      </w:pPr>
    </w:p>
    <w:p w:rsidR="00C421CB" w:rsidRDefault="00C421CB" w:rsidP="00C421CB">
      <w:pPr>
        <w:pStyle w:val="ListParagraph"/>
        <w:numPr>
          <w:ilvl w:val="0"/>
          <w:numId w:val="3"/>
        </w:numPr>
        <w:ind w:right="109"/>
        <w:jc w:val="both"/>
        <w:rPr>
          <w:rFonts w:ascii="Times New Roman" w:hAnsi="Times New Roman"/>
          <w:b/>
          <w:sz w:val="28"/>
          <w:szCs w:val="28"/>
        </w:rPr>
      </w:pPr>
      <w:r w:rsidRPr="0031423B">
        <w:rPr>
          <w:rFonts w:ascii="Times New Roman" w:hAnsi="Times New Roman"/>
          <w:b/>
          <w:sz w:val="28"/>
          <w:szCs w:val="28"/>
        </w:rPr>
        <w:t>Welcome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34856" w:rsidRDefault="00C421CB" w:rsidP="00C421CB">
      <w:pPr>
        <w:pStyle w:val="ListParagraph"/>
        <w:ind w:left="1530" w:right="109"/>
        <w:jc w:val="both"/>
        <w:rPr>
          <w:rFonts w:ascii="Times New Roman" w:hAnsi="Times New Roman"/>
          <w:sz w:val="28"/>
          <w:szCs w:val="28"/>
        </w:rPr>
      </w:pPr>
      <w:r w:rsidRPr="0031423B">
        <w:rPr>
          <w:rFonts w:ascii="Times New Roman" w:hAnsi="Times New Roman"/>
          <w:sz w:val="28"/>
          <w:szCs w:val="28"/>
        </w:rPr>
        <w:t>The Honorable Colleen K Killilea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421CB" w:rsidRDefault="00134856" w:rsidP="00C421CB">
      <w:pPr>
        <w:pStyle w:val="ListParagraph"/>
        <w:ind w:left="1530" w:right="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Immediate Past </w:t>
      </w:r>
      <w:r w:rsidR="00C421CB">
        <w:rPr>
          <w:rFonts w:ascii="Times New Roman" w:hAnsi="Times New Roman"/>
          <w:sz w:val="28"/>
          <w:szCs w:val="28"/>
        </w:rPr>
        <w:t>President</w:t>
      </w:r>
    </w:p>
    <w:p w:rsidR="00134856" w:rsidRPr="0031423B" w:rsidRDefault="00134856" w:rsidP="00C421CB">
      <w:pPr>
        <w:pStyle w:val="ListParagraph"/>
        <w:ind w:left="1530" w:right="1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or</w:t>
      </w:r>
      <w:proofErr w:type="gramEnd"/>
      <w:r>
        <w:rPr>
          <w:rFonts w:ascii="Times New Roman" w:hAnsi="Times New Roman"/>
          <w:sz w:val="28"/>
          <w:szCs w:val="28"/>
        </w:rPr>
        <w:t xml:space="preserve"> the Honorable James C. Lewis if available)</w:t>
      </w:r>
    </w:p>
    <w:p w:rsidR="00C421CB" w:rsidRPr="0031423B" w:rsidRDefault="00C421CB" w:rsidP="00C421CB">
      <w:pPr>
        <w:pStyle w:val="ListParagraph"/>
        <w:ind w:left="1530" w:right="109"/>
        <w:jc w:val="both"/>
        <w:rPr>
          <w:rFonts w:ascii="Times New Roman" w:hAnsi="Times New Roman"/>
          <w:b/>
          <w:sz w:val="28"/>
          <w:szCs w:val="28"/>
        </w:rPr>
      </w:pPr>
    </w:p>
    <w:p w:rsidR="00C421CB" w:rsidRPr="0031423B" w:rsidRDefault="00C421CB" w:rsidP="00C421CB">
      <w:pPr>
        <w:pStyle w:val="ListParagraph"/>
        <w:numPr>
          <w:ilvl w:val="0"/>
          <w:numId w:val="3"/>
        </w:numPr>
        <w:ind w:right="109"/>
        <w:jc w:val="both"/>
        <w:rPr>
          <w:rFonts w:ascii="Times New Roman" w:hAnsi="Times New Roman"/>
          <w:b/>
          <w:sz w:val="28"/>
          <w:szCs w:val="28"/>
        </w:rPr>
      </w:pPr>
      <w:r w:rsidRPr="0031423B">
        <w:rPr>
          <w:rFonts w:ascii="Times New Roman" w:hAnsi="Times New Roman"/>
          <w:b/>
          <w:sz w:val="28"/>
          <w:szCs w:val="28"/>
        </w:rPr>
        <w:t xml:space="preserve">History of  The I’Anson Hoffman Inn of Court  </w:t>
      </w:r>
    </w:p>
    <w:p w:rsidR="00C421CB" w:rsidRPr="0031423B" w:rsidRDefault="00134856" w:rsidP="00C421CB">
      <w:pPr>
        <w:pStyle w:val="ListParagraph"/>
        <w:ind w:left="1440" w:right="109" w:firstLine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W. Ryan Snow</w:t>
      </w:r>
    </w:p>
    <w:p w:rsidR="00C421CB" w:rsidRPr="0031423B" w:rsidRDefault="00C421CB" w:rsidP="00C421CB">
      <w:pPr>
        <w:pStyle w:val="ListParagraph"/>
        <w:ind w:left="1530" w:right="109"/>
        <w:jc w:val="both"/>
        <w:rPr>
          <w:rFonts w:ascii="Times New Roman" w:hAnsi="Times New Roman"/>
          <w:b/>
          <w:sz w:val="28"/>
          <w:szCs w:val="28"/>
        </w:rPr>
      </w:pPr>
    </w:p>
    <w:p w:rsidR="00C421CB" w:rsidRPr="0031423B" w:rsidRDefault="00C421CB" w:rsidP="00C421CB">
      <w:pPr>
        <w:pStyle w:val="ListParagraph"/>
        <w:numPr>
          <w:ilvl w:val="0"/>
          <w:numId w:val="3"/>
        </w:numPr>
        <w:ind w:right="109"/>
        <w:jc w:val="both"/>
        <w:rPr>
          <w:rFonts w:ascii="Times New Roman" w:hAnsi="Times New Roman"/>
          <w:b/>
          <w:sz w:val="28"/>
          <w:szCs w:val="28"/>
        </w:rPr>
      </w:pPr>
      <w:r w:rsidRPr="0031423B">
        <w:rPr>
          <w:rFonts w:ascii="Times New Roman" w:hAnsi="Times New Roman"/>
          <w:b/>
          <w:sz w:val="28"/>
          <w:szCs w:val="28"/>
        </w:rPr>
        <w:t>Mission and Structure, including Member Obligations, such as Dues, Attendance, and Participation</w:t>
      </w:r>
    </w:p>
    <w:p w:rsidR="00C421CB" w:rsidRPr="0031423B" w:rsidRDefault="00C421CB" w:rsidP="00C421CB">
      <w:pPr>
        <w:pStyle w:val="ListParagraph"/>
        <w:ind w:left="1440" w:right="109" w:firstLine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Polly Chong</w:t>
      </w:r>
    </w:p>
    <w:p w:rsidR="00C421CB" w:rsidRPr="0031423B" w:rsidRDefault="00C421CB" w:rsidP="00C421CB">
      <w:pPr>
        <w:pStyle w:val="ListParagraph"/>
        <w:ind w:left="1530" w:right="109"/>
        <w:jc w:val="both"/>
        <w:rPr>
          <w:rFonts w:ascii="Times New Roman" w:hAnsi="Times New Roman"/>
          <w:b/>
          <w:sz w:val="28"/>
          <w:szCs w:val="28"/>
        </w:rPr>
      </w:pPr>
    </w:p>
    <w:p w:rsidR="00C421CB" w:rsidRPr="0031423B" w:rsidRDefault="00C421CB" w:rsidP="00C421CB">
      <w:pPr>
        <w:pStyle w:val="ListParagraph"/>
        <w:numPr>
          <w:ilvl w:val="0"/>
          <w:numId w:val="3"/>
        </w:numPr>
        <w:ind w:right="109"/>
        <w:jc w:val="both"/>
        <w:rPr>
          <w:rFonts w:ascii="Times New Roman" w:hAnsi="Times New Roman"/>
          <w:b/>
          <w:sz w:val="28"/>
          <w:szCs w:val="28"/>
        </w:rPr>
      </w:pPr>
      <w:r w:rsidRPr="0031423B">
        <w:rPr>
          <w:rFonts w:ascii="Times New Roman" w:hAnsi="Times New Roman"/>
          <w:b/>
          <w:sz w:val="28"/>
          <w:szCs w:val="28"/>
        </w:rPr>
        <w:t>Importance of Pupilage Groups and Programs</w:t>
      </w:r>
    </w:p>
    <w:p w:rsidR="00C421CB" w:rsidRPr="0031423B" w:rsidRDefault="00C421CB" w:rsidP="00C421CB">
      <w:pPr>
        <w:pStyle w:val="ListParagraph"/>
        <w:ind w:left="1440" w:right="109" w:firstLine="90"/>
        <w:jc w:val="both"/>
        <w:rPr>
          <w:rFonts w:ascii="Times New Roman" w:hAnsi="Times New Roman"/>
          <w:sz w:val="28"/>
          <w:szCs w:val="28"/>
        </w:rPr>
      </w:pPr>
      <w:r w:rsidRPr="0031423B">
        <w:rPr>
          <w:rFonts w:ascii="Times New Roman" w:hAnsi="Times New Roman"/>
          <w:sz w:val="28"/>
          <w:szCs w:val="28"/>
        </w:rPr>
        <w:t xml:space="preserve">Larry M. </w:t>
      </w:r>
      <w:proofErr w:type="gramStart"/>
      <w:r w:rsidRPr="0031423B">
        <w:rPr>
          <w:rFonts w:ascii="Times New Roman" w:hAnsi="Times New Roman"/>
          <w:sz w:val="28"/>
          <w:szCs w:val="28"/>
        </w:rPr>
        <w:t xml:space="preserve">Dash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34856">
        <w:rPr>
          <w:rFonts w:ascii="Times New Roman" w:hAnsi="Times New Roman"/>
          <w:sz w:val="28"/>
          <w:szCs w:val="28"/>
        </w:rPr>
        <w:t>Treasurer</w:t>
      </w:r>
    </w:p>
    <w:p w:rsidR="00C421CB" w:rsidRPr="0031423B" w:rsidRDefault="00C421CB" w:rsidP="00C421CB">
      <w:pPr>
        <w:pStyle w:val="ListParagraph"/>
        <w:ind w:left="1440" w:right="109" w:firstLine="90"/>
        <w:jc w:val="both"/>
        <w:rPr>
          <w:rFonts w:ascii="Times New Roman" w:hAnsi="Times New Roman"/>
          <w:sz w:val="28"/>
          <w:szCs w:val="28"/>
        </w:rPr>
      </w:pPr>
      <w:r w:rsidRPr="0031423B">
        <w:rPr>
          <w:rFonts w:ascii="Times New Roman" w:hAnsi="Times New Roman"/>
          <w:sz w:val="28"/>
          <w:szCs w:val="28"/>
        </w:rPr>
        <w:t>L. Steven Emmert</w:t>
      </w:r>
      <w:r>
        <w:rPr>
          <w:rFonts w:ascii="Times New Roman" w:hAnsi="Times New Roman"/>
          <w:sz w:val="28"/>
          <w:szCs w:val="28"/>
        </w:rPr>
        <w:t>, Prog</w:t>
      </w:r>
      <w:r w:rsidR="00134856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ams Chair</w:t>
      </w:r>
    </w:p>
    <w:p w:rsidR="00C421CB" w:rsidRPr="0031423B" w:rsidRDefault="00C421CB" w:rsidP="00C421CB">
      <w:pPr>
        <w:pStyle w:val="ListParagraph"/>
        <w:ind w:left="1530" w:right="109"/>
        <w:jc w:val="both"/>
        <w:rPr>
          <w:rFonts w:ascii="Times New Roman" w:hAnsi="Times New Roman"/>
          <w:b/>
          <w:sz w:val="28"/>
          <w:szCs w:val="28"/>
        </w:rPr>
      </w:pPr>
    </w:p>
    <w:p w:rsidR="00C421CB" w:rsidRPr="0031423B" w:rsidRDefault="00C421CB" w:rsidP="00C421CB">
      <w:pPr>
        <w:pStyle w:val="ListParagraph"/>
        <w:numPr>
          <w:ilvl w:val="0"/>
          <w:numId w:val="3"/>
        </w:numPr>
        <w:ind w:right="109"/>
        <w:jc w:val="both"/>
        <w:rPr>
          <w:rFonts w:ascii="Times New Roman" w:hAnsi="Times New Roman"/>
          <w:b/>
          <w:sz w:val="28"/>
          <w:szCs w:val="28"/>
        </w:rPr>
      </w:pPr>
      <w:r w:rsidRPr="0031423B">
        <w:rPr>
          <w:rFonts w:ascii="Times New Roman" w:hAnsi="Times New Roman"/>
          <w:b/>
          <w:sz w:val="28"/>
          <w:szCs w:val="28"/>
        </w:rPr>
        <w:t xml:space="preserve">Mentor Program </w:t>
      </w:r>
    </w:p>
    <w:p w:rsidR="00C421CB" w:rsidRPr="0031423B" w:rsidRDefault="00640084" w:rsidP="00C421CB">
      <w:pPr>
        <w:pStyle w:val="ListParagraph"/>
        <w:ind w:left="1530" w:right="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Sandra L. Smith</w:t>
      </w:r>
    </w:p>
    <w:p w:rsidR="00C421CB" w:rsidRPr="0031423B" w:rsidRDefault="00C421CB" w:rsidP="00C421CB">
      <w:pPr>
        <w:pStyle w:val="ListParagraph"/>
        <w:ind w:left="1440" w:right="109"/>
        <w:jc w:val="both"/>
        <w:rPr>
          <w:rFonts w:ascii="Times New Roman" w:hAnsi="Times New Roman"/>
          <w:sz w:val="28"/>
          <w:szCs w:val="28"/>
        </w:rPr>
      </w:pPr>
    </w:p>
    <w:p w:rsidR="00C421CB" w:rsidRPr="0031423B" w:rsidRDefault="00C421CB" w:rsidP="00C421CB">
      <w:pPr>
        <w:pStyle w:val="ListParagraph"/>
        <w:numPr>
          <w:ilvl w:val="0"/>
          <w:numId w:val="3"/>
        </w:numPr>
        <w:ind w:right="109"/>
        <w:jc w:val="both"/>
        <w:rPr>
          <w:rFonts w:ascii="Times New Roman" w:hAnsi="Times New Roman"/>
          <w:sz w:val="28"/>
          <w:szCs w:val="28"/>
        </w:rPr>
      </w:pPr>
      <w:r w:rsidRPr="0031423B">
        <w:rPr>
          <w:rFonts w:ascii="Times New Roman" w:hAnsi="Times New Roman"/>
          <w:b/>
          <w:sz w:val="28"/>
          <w:szCs w:val="28"/>
        </w:rPr>
        <w:t xml:space="preserve">Conclusion </w:t>
      </w:r>
    </w:p>
    <w:p w:rsidR="00C421CB" w:rsidRPr="0031423B" w:rsidRDefault="00C421CB" w:rsidP="00C421CB">
      <w:pPr>
        <w:pStyle w:val="ListParagraph"/>
        <w:numPr>
          <w:ilvl w:val="0"/>
          <w:numId w:val="4"/>
        </w:numPr>
        <w:ind w:right="109"/>
        <w:jc w:val="both"/>
        <w:rPr>
          <w:rFonts w:ascii="Times New Roman" w:hAnsi="Times New Roman"/>
          <w:b/>
          <w:sz w:val="24"/>
          <w:szCs w:val="24"/>
        </w:rPr>
      </w:pPr>
      <w:r w:rsidRPr="0031423B">
        <w:rPr>
          <w:rFonts w:ascii="Times New Roman" w:hAnsi="Times New Roman"/>
          <w:b/>
          <w:sz w:val="24"/>
          <w:szCs w:val="24"/>
        </w:rPr>
        <w:t>Community Outreach</w:t>
      </w:r>
    </w:p>
    <w:p w:rsidR="00C421CB" w:rsidRPr="0031423B" w:rsidRDefault="00C421CB" w:rsidP="00C421CB">
      <w:pPr>
        <w:pStyle w:val="ListParagraph"/>
        <w:numPr>
          <w:ilvl w:val="0"/>
          <w:numId w:val="4"/>
        </w:numPr>
        <w:ind w:right="109"/>
        <w:jc w:val="both"/>
        <w:rPr>
          <w:rFonts w:ascii="Times New Roman" w:hAnsi="Times New Roman"/>
          <w:b/>
          <w:sz w:val="24"/>
          <w:szCs w:val="24"/>
        </w:rPr>
      </w:pPr>
      <w:r w:rsidRPr="0031423B">
        <w:rPr>
          <w:rFonts w:ascii="Times New Roman" w:hAnsi="Times New Roman"/>
          <w:b/>
          <w:sz w:val="24"/>
          <w:szCs w:val="24"/>
        </w:rPr>
        <w:t>Achieving Excellence Program</w:t>
      </w:r>
    </w:p>
    <w:p w:rsidR="00C421CB" w:rsidRPr="0031423B" w:rsidRDefault="00C421CB" w:rsidP="00C421CB">
      <w:pPr>
        <w:pStyle w:val="ListParagraph"/>
        <w:ind w:left="810" w:right="109" w:firstLine="720"/>
        <w:jc w:val="both"/>
        <w:rPr>
          <w:rFonts w:ascii="Times New Roman" w:hAnsi="Times New Roman"/>
          <w:sz w:val="28"/>
          <w:szCs w:val="28"/>
        </w:rPr>
        <w:sectPr w:rsidR="00C421CB" w:rsidRPr="003142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160" w:h="15820"/>
          <w:pgMar w:top="1240" w:right="940" w:bottom="280" w:left="800" w:header="720" w:footer="720" w:gutter="0"/>
          <w:cols w:num="2" w:space="720" w:equalWidth="0">
            <w:col w:w="2786" w:space="284"/>
            <w:col w:w="7350"/>
          </w:cols>
          <w:noEndnote/>
        </w:sectPr>
      </w:pPr>
      <w:r w:rsidRPr="0031423B">
        <w:rPr>
          <w:rFonts w:ascii="Times New Roman" w:hAnsi="Times New Roman"/>
          <w:sz w:val="28"/>
          <w:szCs w:val="28"/>
        </w:rPr>
        <w:t>The Honorable Colleen K. Killilea</w:t>
      </w:r>
    </w:p>
    <w:p w:rsidR="00C421CB" w:rsidRDefault="00C421CB" w:rsidP="00C421CB">
      <w:pPr>
        <w:widowControl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4B55" w:rsidRDefault="00CC4B55" w:rsidP="00CC4B55">
      <w:pPr>
        <w:ind w:right="1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C4B55" w:rsidSect="003F5D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160" w:h="15820"/>
      <w:pgMar w:top="1240" w:right="940" w:bottom="280" w:left="800" w:header="720" w:footer="720" w:gutter="0"/>
      <w:cols w:num="2" w:space="720" w:equalWidth="0">
        <w:col w:w="2786" w:space="284"/>
        <w:col w:w="735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F4" w:rsidRDefault="00A665F4">
      <w:pPr>
        <w:spacing w:after="0" w:line="240" w:lineRule="auto"/>
      </w:pPr>
      <w:r>
        <w:separator/>
      </w:r>
    </w:p>
  </w:endnote>
  <w:endnote w:type="continuationSeparator" w:id="0">
    <w:p w:rsidR="00A665F4" w:rsidRDefault="00A6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CB" w:rsidRDefault="00C421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CB" w:rsidRDefault="00C421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CB" w:rsidRDefault="00C421C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AC" w:rsidRDefault="009C53A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AC" w:rsidRDefault="009C53A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AC" w:rsidRDefault="009C5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F4" w:rsidRDefault="00A665F4">
      <w:pPr>
        <w:spacing w:after="0" w:line="240" w:lineRule="auto"/>
      </w:pPr>
      <w:r>
        <w:separator/>
      </w:r>
    </w:p>
  </w:footnote>
  <w:footnote w:type="continuationSeparator" w:id="0">
    <w:p w:rsidR="00A665F4" w:rsidRDefault="00A6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CB" w:rsidRDefault="00C421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CB" w:rsidRDefault="00C421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CB" w:rsidRDefault="00C421C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AC" w:rsidRDefault="009C53A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AA" w:rsidRDefault="00CC4F90" w:rsidP="00CC4F90">
    <w:pPr>
      <w:pStyle w:val="Header"/>
      <w:spacing w:after="0"/>
    </w:pPr>
    <w:r>
      <w:t xml:space="preserve">June </w:t>
    </w:r>
    <w:r w:rsidR="009C53AC">
      <w:t>24, 2015</w:t>
    </w:r>
  </w:p>
  <w:p w:rsidR="007357D8" w:rsidRDefault="007357D8" w:rsidP="00CC4F90">
    <w:pPr>
      <w:pStyle w:val="Header"/>
      <w:spacing w:after="0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C4B55" w:rsidRPr="00CC4B55">
      <w:rPr>
        <w:b/>
        <w:bCs/>
        <w:noProof/>
      </w:rPr>
      <w:t>2</w:t>
    </w:r>
    <w:r>
      <w:rPr>
        <w:b/>
        <w:bCs/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AC" w:rsidRDefault="009C5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AF0"/>
    <w:multiLevelType w:val="hybridMultilevel"/>
    <w:tmpl w:val="5A54B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1F5F25"/>
    <w:multiLevelType w:val="hybridMultilevel"/>
    <w:tmpl w:val="C4FED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DFA6B65"/>
    <w:multiLevelType w:val="hybridMultilevel"/>
    <w:tmpl w:val="1B6A0A40"/>
    <w:lvl w:ilvl="0" w:tplc="B316FE24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11C2F"/>
    <w:multiLevelType w:val="hybridMultilevel"/>
    <w:tmpl w:val="50181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A"/>
    <w:rsid w:val="00102E0A"/>
    <w:rsid w:val="00134856"/>
    <w:rsid w:val="00241653"/>
    <w:rsid w:val="002A28E0"/>
    <w:rsid w:val="002F6FD9"/>
    <w:rsid w:val="003205AF"/>
    <w:rsid w:val="003E128E"/>
    <w:rsid w:val="003F5DF7"/>
    <w:rsid w:val="00441A44"/>
    <w:rsid w:val="00517E4A"/>
    <w:rsid w:val="00532021"/>
    <w:rsid w:val="005B3D96"/>
    <w:rsid w:val="006149D2"/>
    <w:rsid w:val="00640084"/>
    <w:rsid w:val="00691A87"/>
    <w:rsid w:val="006F1B4C"/>
    <w:rsid w:val="006F30EA"/>
    <w:rsid w:val="00704E40"/>
    <w:rsid w:val="00722141"/>
    <w:rsid w:val="007357D8"/>
    <w:rsid w:val="00751A9F"/>
    <w:rsid w:val="007C3DD2"/>
    <w:rsid w:val="00883652"/>
    <w:rsid w:val="0089224E"/>
    <w:rsid w:val="00917996"/>
    <w:rsid w:val="00957376"/>
    <w:rsid w:val="00963AD8"/>
    <w:rsid w:val="00977F3B"/>
    <w:rsid w:val="00981691"/>
    <w:rsid w:val="00990F5D"/>
    <w:rsid w:val="009952AA"/>
    <w:rsid w:val="009C2F19"/>
    <w:rsid w:val="009C53AC"/>
    <w:rsid w:val="009D4D60"/>
    <w:rsid w:val="00A050A8"/>
    <w:rsid w:val="00A51434"/>
    <w:rsid w:val="00A665F4"/>
    <w:rsid w:val="00AF7D9A"/>
    <w:rsid w:val="00B436D9"/>
    <w:rsid w:val="00B639D3"/>
    <w:rsid w:val="00B868CD"/>
    <w:rsid w:val="00C421CB"/>
    <w:rsid w:val="00C53EFA"/>
    <w:rsid w:val="00C94984"/>
    <w:rsid w:val="00CA706F"/>
    <w:rsid w:val="00CC4B55"/>
    <w:rsid w:val="00CC4F90"/>
    <w:rsid w:val="00D57DC0"/>
    <w:rsid w:val="00D845EA"/>
    <w:rsid w:val="00D913D2"/>
    <w:rsid w:val="00D96392"/>
    <w:rsid w:val="00DE0CB0"/>
    <w:rsid w:val="00E94034"/>
    <w:rsid w:val="00ED6490"/>
    <w:rsid w:val="00EE028F"/>
    <w:rsid w:val="00EF1523"/>
    <w:rsid w:val="00F0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7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7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743">
          <w:marLeft w:val="0"/>
          <w:marRight w:val="0"/>
          <w:marTop w:val="21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85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7562">
                          <w:marLeft w:val="25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6990">
                                          <w:marLeft w:val="0"/>
                                          <w:marRight w:val="480"/>
                                          <w:marTop w:val="0"/>
                                          <w:marBottom w:val="480"/>
                                          <w:divBdr>
                                            <w:top w:val="single" w:sz="6" w:space="12" w:color="DADABF"/>
                                            <w:left w:val="single" w:sz="6" w:space="12" w:color="DADABF"/>
                                            <w:bottom w:val="single" w:sz="6" w:space="6" w:color="DADABF"/>
                                            <w:right w:val="single" w:sz="6" w:space="12" w:color="DADAB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872">
          <w:marLeft w:val="0"/>
          <w:marRight w:val="0"/>
          <w:marTop w:val="21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9854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9360">
                          <w:marLeft w:val="25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2380">
                                          <w:marLeft w:val="0"/>
                                          <w:marRight w:val="480"/>
                                          <w:marTop w:val="0"/>
                                          <w:marBottom w:val="480"/>
                                          <w:divBdr>
                                            <w:top w:val="single" w:sz="6" w:space="12" w:color="DADABF"/>
                                            <w:left w:val="single" w:sz="6" w:space="12" w:color="DADABF"/>
                                            <w:bottom w:val="single" w:sz="6" w:space="6" w:color="DADABF"/>
                                            <w:right w:val="single" w:sz="6" w:space="12" w:color="DADAB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8B7B-7CBA-490F-BEC9-D623A1F4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BLACK EDITION - tum0r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Colleen</dc:creator>
  <cp:lastModifiedBy>Colleen K. Killilea</cp:lastModifiedBy>
  <cp:revision>2</cp:revision>
  <cp:lastPrinted>2014-06-10T22:24:00Z</cp:lastPrinted>
  <dcterms:created xsi:type="dcterms:W3CDTF">2015-09-14T12:59:00Z</dcterms:created>
  <dcterms:modified xsi:type="dcterms:W3CDTF">2015-09-14T12:59:00Z</dcterms:modified>
  <cp:version>0</cp:version>
</cp:coreProperties>
</file>